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21A" w:rsidRDefault="005B321A">
      <w:pPr>
        <w:rPr>
          <w:lang w:val="en-US"/>
        </w:rPr>
      </w:pPr>
      <w:r>
        <w:rPr>
          <w:lang w:val="en-US"/>
        </w:rPr>
        <w:t>KS 1758 Non-Conformity report</w:t>
      </w:r>
    </w:p>
    <w:p w:rsidR="005B321A" w:rsidRDefault="005B321A">
      <w:pPr>
        <w:rPr>
          <w:lang w:val="en-US"/>
        </w:rPr>
      </w:pPr>
      <w:r>
        <w:rPr>
          <w:lang w:val="en-US"/>
        </w:rPr>
        <w:t xml:space="preserve">Date of audit: </w:t>
      </w:r>
      <w:r w:rsidR="00812F73">
        <w:rPr>
          <w:lang w:val="en-US"/>
        </w:rPr>
        <w:t>15 Sept 2022</w:t>
      </w:r>
    </w:p>
    <w:p w:rsidR="005B321A" w:rsidRDefault="005B321A">
      <w:pPr>
        <w:rPr>
          <w:lang w:val="en-US"/>
        </w:rPr>
      </w:pPr>
      <w:r>
        <w:rPr>
          <w:lang w:val="en-US"/>
        </w:rPr>
        <w:t xml:space="preserve">Site audited: </w:t>
      </w:r>
      <w:r w:rsidR="00EB124F">
        <w:rPr>
          <w:lang w:val="en-US"/>
        </w:rPr>
        <w:t>SOTIK TEA</w:t>
      </w:r>
    </w:p>
    <w:p w:rsidR="005B321A" w:rsidRDefault="005B321A">
      <w:pPr>
        <w:rPr>
          <w:lang w:val="en-US"/>
        </w:rPr>
      </w:pPr>
      <w:r>
        <w:rPr>
          <w:lang w:val="en-US"/>
        </w:rPr>
        <w:t>Name of Auditor:</w:t>
      </w:r>
      <w:r w:rsidR="00EB124F">
        <w:rPr>
          <w:lang w:val="en-US"/>
        </w:rPr>
        <w:t xml:space="preserve"> JANE MUSINDI</w:t>
      </w:r>
    </w:p>
    <w:p w:rsidR="00812F73" w:rsidRPr="005B321A" w:rsidRDefault="005B321A">
      <w:pPr>
        <w:rPr>
          <w:lang w:val="en-US"/>
        </w:rPr>
      </w:pPr>
      <w:r>
        <w:rPr>
          <w:lang w:val="en-US"/>
        </w:rPr>
        <w:t>Type of audit:</w:t>
      </w:r>
      <w:r w:rsidR="00EB124F">
        <w:rPr>
          <w:lang w:val="en-US"/>
        </w:rPr>
        <w:t xml:space="preserve"> GAP ASSESSMENT</w:t>
      </w:r>
    </w:p>
    <w:tbl>
      <w:tblPr>
        <w:tblStyle w:val="TableGrid"/>
        <w:tblW w:w="0" w:type="auto"/>
        <w:tblLook w:val="04A0" w:firstRow="1" w:lastRow="0" w:firstColumn="1" w:lastColumn="0" w:noHBand="0" w:noVBand="1"/>
      </w:tblPr>
      <w:tblGrid>
        <w:gridCol w:w="1122"/>
        <w:gridCol w:w="4807"/>
        <w:gridCol w:w="2417"/>
        <w:gridCol w:w="2866"/>
        <w:gridCol w:w="2736"/>
      </w:tblGrid>
      <w:tr w:rsidR="00EC568B" w:rsidRPr="00E3164B" w:rsidTr="00EC568B">
        <w:tc>
          <w:tcPr>
            <w:tcW w:w="1122" w:type="dxa"/>
          </w:tcPr>
          <w:p w:rsidR="00EC568B" w:rsidRPr="00E3164B" w:rsidRDefault="00EC568B">
            <w:pPr>
              <w:rPr>
                <w:b/>
                <w:lang w:val="en-US"/>
              </w:rPr>
            </w:pPr>
            <w:r w:rsidRPr="00E3164B">
              <w:rPr>
                <w:b/>
                <w:lang w:val="en-US"/>
              </w:rPr>
              <w:t>Clause Number</w:t>
            </w:r>
          </w:p>
        </w:tc>
        <w:tc>
          <w:tcPr>
            <w:tcW w:w="4807" w:type="dxa"/>
          </w:tcPr>
          <w:p w:rsidR="00EC568B" w:rsidRPr="00E3164B" w:rsidRDefault="00EC568B">
            <w:pPr>
              <w:rPr>
                <w:b/>
                <w:lang w:val="en-US"/>
              </w:rPr>
            </w:pPr>
            <w:r w:rsidRPr="00E3164B">
              <w:rPr>
                <w:b/>
                <w:lang w:val="en-US"/>
              </w:rPr>
              <w:t xml:space="preserve">Requirement </w:t>
            </w:r>
          </w:p>
        </w:tc>
        <w:tc>
          <w:tcPr>
            <w:tcW w:w="2417" w:type="dxa"/>
          </w:tcPr>
          <w:p w:rsidR="00EC568B" w:rsidRPr="00E3164B" w:rsidRDefault="00EC568B">
            <w:pPr>
              <w:rPr>
                <w:b/>
                <w:lang w:val="en-US"/>
              </w:rPr>
            </w:pPr>
            <w:r>
              <w:rPr>
                <w:b/>
                <w:lang w:val="en-US"/>
              </w:rPr>
              <w:t>Root cause</w:t>
            </w:r>
          </w:p>
        </w:tc>
        <w:tc>
          <w:tcPr>
            <w:tcW w:w="2866" w:type="dxa"/>
          </w:tcPr>
          <w:p w:rsidR="00EC568B" w:rsidRPr="00E3164B" w:rsidRDefault="00EC568B">
            <w:pPr>
              <w:rPr>
                <w:b/>
                <w:lang w:val="en-US"/>
              </w:rPr>
            </w:pPr>
            <w:r w:rsidRPr="00E3164B">
              <w:rPr>
                <w:b/>
                <w:lang w:val="en-US"/>
              </w:rPr>
              <w:t>Action required</w:t>
            </w:r>
          </w:p>
        </w:tc>
        <w:tc>
          <w:tcPr>
            <w:tcW w:w="2736" w:type="dxa"/>
          </w:tcPr>
          <w:p w:rsidR="00EC568B" w:rsidRPr="00E3164B" w:rsidRDefault="00EC568B">
            <w:pPr>
              <w:rPr>
                <w:b/>
                <w:lang w:val="en-US"/>
              </w:rPr>
            </w:pPr>
            <w:r w:rsidRPr="00E3164B">
              <w:rPr>
                <w:b/>
                <w:lang w:val="en-US"/>
              </w:rPr>
              <w:t>Action completed</w:t>
            </w:r>
          </w:p>
        </w:tc>
      </w:tr>
      <w:tr w:rsidR="00EC568B" w:rsidTr="00EC568B">
        <w:tc>
          <w:tcPr>
            <w:tcW w:w="1122" w:type="dxa"/>
          </w:tcPr>
          <w:p w:rsidR="00EC568B" w:rsidRPr="00E3164B" w:rsidRDefault="00EC568B" w:rsidP="00E3164B">
            <w:pPr>
              <w:jc w:val="center"/>
              <w:rPr>
                <w:b/>
                <w:lang w:val="en-US"/>
              </w:rPr>
            </w:pPr>
            <w:r w:rsidRPr="00E3164B">
              <w:rPr>
                <w:b/>
                <w:lang w:val="en-US"/>
              </w:rPr>
              <w:t>5.3.1A</w:t>
            </w:r>
          </w:p>
        </w:tc>
        <w:tc>
          <w:tcPr>
            <w:tcW w:w="4807" w:type="dxa"/>
          </w:tcPr>
          <w:p w:rsidR="00EC568B" w:rsidRPr="00EB124F" w:rsidRDefault="00EC568B">
            <w:pPr>
              <w:rPr>
                <w:lang w:val="en-US"/>
              </w:rPr>
            </w:pPr>
            <w:r w:rsidRPr="00EB124F">
              <w:rPr>
                <w:lang w:val="en-US"/>
              </w:rPr>
              <w:t>The operator has in place a detailed and precise process flow that ensures that every unit or batch of produce received is clearly marked to enable it to be clearly traced from receipt through the handling process to dispatch point.</w:t>
            </w:r>
          </w:p>
        </w:tc>
        <w:tc>
          <w:tcPr>
            <w:tcW w:w="2417" w:type="dxa"/>
          </w:tcPr>
          <w:p w:rsidR="00EC568B" w:rsidRPr="001D67A6" w:rsidRDefault="00A44654">
            <w:pPr>
              <w:rPr>
                <w:rFonts w:cstheme="minorHAnsi"/>
                <w:sz w:val="20"/>
                <w:szCs w:val="20"/>
                <w:lang w:val="en-US"/>
              </w:rPr>
            </w:pPr>
            <w:r w:rsidRPr="001D67A6">
              <w:rPr>
                <w:rFonts w:cstheme="minorHAnsi"/>
                <w:sz w:val="20"/>
                <w:szCs w:val="20"/>
                <w:lang w:val="en-US"/>
              </w:rPr>
              <w:t xml:space="preserve">Staff had not had any training on process flow development </w:t>
            </w:r>
          </w:p>
        </w:tc>
        <w:tc>
          <w:tcPr>
            <w:tcW w:w="2866" w:type="dxa"/>
          </w:tcPr>
          <w:p w:rsidR="00EC568B" w:rsidRPr="001D67A6" w:rsidRDefault="00DC757E">
            <w:pPr>
              <w:rPr>
                <w:rFonts w:cstheme="minorHAnsi"/>
                <w:sz w:val="20"/>
                <w:szCs w:val="20"/>
                <w:lang w:val="en-US"/>
              </w:rPr>
            </w:pPr>
            <w:r w:rsidRPr="001D67A6">
              <w:rPr>
                <w:rFonts w:cstheme="minorHAnsi"/>
                <w:sz w:val="20"/>
                <w:szCs w:val="20"/>
                <w:lang w:val="en-US"/>
              </w:rPr>
              <w:t>Awareness training to be conducted,</w:t>
            </w:r>
            <w:r w:rsidR="00A44654" w:rsidRPr="001D67A6">
              <w:rPr>
                <w:rFonts w:cstheme="minorHAnsi"/>
                <w:sz w:val="20"/>
                <w:szCs w:val="20"/>
                <w:lang w:val="en-US"/>
              </w:rPr>
              <w:t xml:space="preserve"> </w:t>
            </w:r>
            <w:r w:rsidR="00EC568B" w:rsidRPr="001D67A6">
              <w:rPr>
                <w:rFonts w:cstheme="minorHAnsi"/>
                <w:sz w:val="20"/>
                <w:szCs w:val="20"/>
                <w:lang w:val="en-US"/>
              </w:rPr>
              <w:t>process flow diagram</w:t>
            </w:r>
            <w:r w:rsidRPr="001D67A6">
              <w:rPr>
                <w:rFonts w:cstheme="minorHAnsi"/>
                <w:sz w:val="20"/>
                <w:szCs w:val="20"/>
                <w:lang w:val="en-US"/>
              </w:rPr>
              <w:t xml:space="preserve"> to be developed</w:t>
            </w:r>
          </w:p>
        </w:tc>
        <w:tc>
          <w:tcPr>
            <w:tcW w:w="2736" w:type="dxa"/>
          </w:tcPr>
          <w:p w:rsidR="00EC568B" w:rsidRPr="0036090B" w:rsidRDefault="0036090B">
            <w:pPr>
              <w:rPr>
                <w:lang w:val="en-US"/>
              </w:rPr>
            </w:pPr>
            <w:r>
              <w:rPr>
                <w:lang w:val="en-US"/>
              </w:rPr>
              <w:t xml:space="preserve">Awareness training done and process flow diagram developed </w:t>
            </w:r>
          </w:p>
        </w:tc>
      </w:tr>
      <w:tr w:rsidR="00EC568B" w:rsidTr="00EC568B">
        <w:tc>
          <w:tcPr>
            <w:tcW w:w="1122" w:type="dxa"/>
          </w:tcPr>
          <w:p w:rsidR="00EC568B" w:rsidRPr="00E3164B" w:rsidRDefault="00EC568B" w:rsidP="00E3164B">
            <w:pPr>
              <w:jc w:val="center"/>
              <w:rPr>
                <w:b/>
                <w:lang w:val="en-US"/>
              </w:rPr>
            </w:pPr>
            <w:r w:rsidRPr="00E3164B">
              <w:rPr>
                <w:b/>
                <w:lang w:val="en-US"/>
              </w:rPr>
              <w:t>6.1A (c)</w:t>
            </w:r>
          </w:p>
        </w:tc>
        <w:tc>
          <w:tcPr>
            <w:tcW w:w="4807" w:type="dxa"/>
          </w:tcPr>
          <w:p w:rsidR="00EC568B" w:rsidRDefault="00EC568B">
            <w:r w:rsidRPr="00EB124F">
              <w:t>Records and documentation to be kept by the operator in addition to those required by the laws of the land shall include:</w:t>
            </w:r>
          </w:p>
          <w:p w:rsidR="00EC568B" w:rsidRDefault="00EC568B">
            <w:r w:rsidRPr="00EB124F">
              <w:t>c)</w:t>
            </w:r>
            <w:r w:rsidRPr="00EB124F">
              <w:tab/>
              <w:t>a list of personnel who have access to pesticide stores, those responsible for transport, mixing and handling of pesticides and records of their relevant trainings;</w:t>
            </w:r>
          </w:p>
          <w:p w:rsidR="00EC568B" w:rsidRDefault="00EC568B">
            <w:r w:rsidRPr="00EB124F">
              <w:t>p)</w:t>
            </w:r>
            <w:r w:rsidRPr="00EB124F">
              <w:tab/>
              <w:t>a record of disposal of dilute pesticides, pesticide containers etc and a simple map of the entire disposal sites whether in use or not;</w:t>
            </w:r>
          </w:p>
        </w:tc>
        <w:tc>
          <w:tcPr>
            <w:tcW w:w="2417" w:type="dxa"/>
          </w:tcPr>
          <w:p w:rsidR="00EC568B" w:rsidRPr="001D67A6" w:rsidRDefault="00A44654">
            <w:pPr>
              <w:rPr>
                <w:rFonts w:cstheme="minorHAnsi"/>
                <w:sz w:val="20"/>
                <w:szCs w:val="20"/>
                <w:lang w:val="en-US"/>
              </w:rPr>
            </w:pPr>
            <w:r w:rsidRPr="001D67A6">
              <w:rPr>
                <w:rFonts w:cstheme="minorHAnsi"/>
                <w:sz w:val="20"/>
                <w:szCs w:val="20"/>
                <w:lang w:val="en-US"/>
              </w:rPr>
              <w:t>Staff not trained on requirements of the KS 1758 standard</w:t>
            </w:r>
          </w:p>
        </w:tc>
        <w:tc>
          <w:tcPr>
            <w:tcW w:w="2866" w:type="dxa"/>
          </w:tcPr>
          <w:p w:rsidR="00DC757E" w:rsidRPr="001D67A6" w:rsidRDefault="00DC757E">
            <w:pPr>
              <w:rPr>
                <w:rFonts w:cstheme="minorHAnsi"/>
                <w:sz w:val="20"/>
                <w:szCs w:val="20"/>
                <w:lang w:val="en-US"/>
              </w:rPr>
            </w:pPr>
            <w:r w:rsidRPr="001D67A6">
              <w:rPr>
                <w:rFonts w:cstheme="minorHAnsi"/>
                <w:sz w:val="20"/>
                <w:szCs w:val="20"/>
                <w:lang w:val="en-US"/>
              </w:rPr>
              <w:t>Awareness training to be conducted.</w:t>
            </w:r>
          </w:p>
          <w:p w:rsidR="00EC568B" w:rsidRPr="001D67A6" w:rsidRDefault="00EC568B">
            <w:pPr>
              <w:rPr>
                <w:rFonts w:cstheme="minorHAnsi"/>
                <w:sz w:val="20"/>
                <w:szCs w:val="20"/>
                <w:lang w:val="en-US"/>
              </w:rPr>
            </w:pPr>
            <w:r w:rsidRPr="001D67A6">
              <w:rPr>
                <w:rFonts w:cstheme="minorHAnsi"/>
                <w:sz w:val="20"/>
                <w:szCs w:val="20"/>
                <w:lang w:val="en-US"/>
              </w:rPr>
              <w:t>Operator to provide missing information</w:t>
            </w:r>
          </w:p>
        </w:tc>
        <w:tc>
          <w:tcPr>
            <w:tcW w:w="2736" w:type="dxa"/>
          </w:tcPr>
          <w:p w:rsidR="00EC568B" w:rsidRDefault="0036090B">
            <w:pPr>
              <w:rPr>
                <w:lang w:val="en-US"/>
              </w:rPr>
            </w:pPr>
            <w:r>
              <w:rPr>
                <w:lang w:val="en-US"/>
              </w:rPr>
              <w:t xml:space="preserve">Awareness training done </w:t>
            </w:r>
          </w:p>
          <w:p w:rsidR="0036090B" w:rsidRDefault="0036090B">
            <w:pPr>
              <w:rPr>
                <w:lang w:val="en-US"/>
              </w:rPr>
            </w:pPr>
          </w:p>
          <w:p w:rsidR="0036090B" w:rsidRPr="0036090B" w:rsidRDefault="0036090B">
            <w:pPr>
              <w:rPr>
                <w:lang w:val="en-US"/>
              </w:rPr>
            </w:pPr>
            <w:r>
              <w:rPr>
                <w:lang w:val="en-US"/>
              </w:rPr>
              <w:t xml:space="preserve">Operators provided records of pesticides and maps </w:t>
            </w:r>
          </w:p>
        </w:tc>
      </w:tr>
      <w:tr w:rsidR="00EC568B" w:rsidTr="00EC568B">
        <w:tc>
          <w:tcPr>
            <w:tcW w:w="1122" w:type="dxa"/>
          </w:tcPr>
          <w:p w:rsidR="00EC568B" w:rsidRPr="00E3164B" w:rsidRDefault="00EC568B" w:rsidP="00E3164B">
            <w:pPr>
              <w:jc w:val="center"/>
              <w:rPr>
                <w:b/>
              </w:rPr>
            </w:pPr>
          </w:p>
          <w:p w:rsidR="00EC568B" w:rsidRPr="00E3164B" w:rsidRDefault="00EC568B" w:rsidP="00E3164B">
            <w:pPr>
              <w:jc w:val="center"/>
              <w:rPr>
                <w:b/>
                <w:lang w:val="en-US"/>
              </w:rPr>
            </w:pPr>
            <w:r w:rsidRPr="00E3164B">
              <w:rPr>
                <w:b/>
                <w:lang w:val="en-US"/>
              </w:rPr>
              <w:t>6.2A</w:t>
            </w:r>
          </w:p>
        </w:tc>
        <w:tc>
          <w:tcPr>
            <w:tcW w:w="4807" w:type="dxa"/>
          </w:tcPr>
          <w:p w:rsidR="00EC568B" w:rsidRDefault="00EC568B">
            <w:r w:rsidRPr="00EB124F">
              <w:t>Operators ensures that employees charged with record keeping are trained to do so accurately and that they are adequately supervised</w:t>
            </w:r>
          </w:p>
        </w:tc>
        <w:tc>
          <w:tcPr>
            <w:tcW w:w="2417" w:type="dxa"/>
          </w:tcPr>
          <w:p w:rsidR="00EC568B" w:rsidRPr="001D67A6" w:rsidRDefault="00A44654">
            <w:pPr>
              <w:rPr>
                <w:rFonts w:cstheme="minorHAnsi"/>
                <w:sz w:val="20"/>
                <w:szCs w:val="20"/>
                <w:lang w:val="en-US"/>
              </w:rPr>
            </w:pPr>
            <w:r w:rsidRPr="001D67A6">
              <w:rPr>
                <w:rFonts w:cstheme="minorHAnsi"/>
                <w:sz w:val="20"/>
                <w:szCs w:val="20"/>
                <w:lang w:val="en-US"/>
              </w:rPr>
              <w:t>Staff not aware on the requirements of the KS 1758 Standard</w:t>
            </w:r>
          </w:p>
        </w:tc>
        <w:tc>
          <w:tcPr>
            <w:tcW w:w="2866" w:type="dxa"/>
          </w:tcPr>
          <w:p w:rsidR="00DC757E" w:rsidRPr="001D67A6" w:rsidRDefault="00DC757E">
            <w:pPr>
              <w:rPr>
                <w:rFonts w:cstheme="minorHAnsi"/>
                <w:sz w:val="20"/>
                <w:szCs w:val="20"/>
                <w:lang w:val="en-US"/>
              </w:rPr>
            </w:pPr>
            <w:r w:rsidRPr="001D67A6">
              <w:rPr>
                <w:rFonts w:cstheme="minorHAnsi"/>
                <w:sz w:val="20"/>
                <w:szCs w:val="20"/>
                <w:lang w:val="en-US"/>
              </w:rPr>
              <w:t>Awareness training to be conducted</w:t>
            </w:r>
          </w:p>
          <w:p w:rsidR="00EC568B" w:rsidRPr="001D67A6" w:rsidRDefault="00EC568B">
            <w:pPr>
              <w:rPr>
                <w:rFonts w:cstheme="minorHAnsi"/>
                <w:sz w:val="20"/>
                <w:szCs w:val="20"/>
                <w:lang w:val="en-US"/>
              </w:rPr>
            </w:pPr>
            <w:r w:rsidRPr="001D67A6">
              <w:rPr>
                <w:rFonts w:cstheme="minorHAnsi"/>
                <w:sz w:val="20"/>
                <w:szCs w:val="20"/>
                <w:lang w:val="en-US"/>
              </w:rPr>
              <w:t>Operator to provide training record</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EC568B" w:rsidRDefault="0036090B" w:rsidP="0036090B">
            <w:r>
              <w:rPr>
                <w:lang w:val="en-US"/>
              </w:rPr>
              <w:t>Operators provide</w:t>
            </w:r>
            <w:r>
              <w:rPr>
                <w:lang w:val="en-US"/>
              </w:rPr>
              <w:t>d records</w:t>
            </w:r>
          </w:p>
        </w:tc>
      </w:tr>
      <w:tr w:rsidR="00EC568B" w:rsidTr="00EC568B">
        <w:tc>
          <w:tcPr>
            <w:tcW w:w="1122" w:type="dxa"/>
            <w:shd w:val="clear" w:color="auto" w:fill="auto"/>
          </w:tcPr>
          <w:p w:rsidR="00EC568B" w:rsidRPr="00E3164B" w:rsidRDefault="00EC568B" w:rsidP="00E3164B">
            <w:pPr>
              <w:jc w:val="center"/>
              <w:rPr>
                <w:rFonts w:ascii="Calibri" w:eastAsia="Calibri" w:hAnsi="Calibri" w:cs="Calibri"/>
                <w:b/>
                <w:sz w:val="20"/>
                <w:szCs w:val="20"/>
              </w:rPr>
            </w:pPr>
            <w:r w:rsidRPr="00E3164B">
              <w:rPr>
                <w:rFonts w:ascii="Calibri" w:eastAsia="Calibri" w:hAnsi="Calibri" w:cs="Calibri"/>
                <w:b/>
                <w:sz w:val="20"/>
                <w:szCs w:val="20"/>
              </w:rPr>
              <w:t>9.1.1C</w:t>
            </w:r>
          </w:p>
        </w:tc>
        <w:tc>
          <w:tcPr>
            <w:tcW w:w="4807" w:type="dxa"/>
            <w:shd w:val="clear" w:color="auto" w:fill="auto"/>
          </w:tcPr>
          <w:p w:rsidR="00EC568B" w:rsidRDefault="00EC568B" w:rsidP="00EB124F">
            <w:pPr>
              <w:jc w:val="both"/>
              <w:rPr>
                <w:rFonts w:ascii="Calibri" w:eastAsia="Calibri" w:hAnsi="Calibri" w:cs="Calibri"/>
                <w:sz w:val="20"/>
                <w:szCs w:val="20"/>
              </w:rPr>
            </w:pPr>
            <w:r>
              <w:rPr>
                <w:rFonts w:ascii="Calibri" w:eastAsia="Calibri" w:hAnsi="Calibri" w:cs="Calibri"/>
                <w:sz w:val="20"/>
                <w:szCs w:val="20"/>
              </w:rPr>
              <w:t>The Operator has prepared soil maps for the entire farm. A soil survey is done and a map developed on the basis of the soil profiles and soil analyses.</w:t>
            </w:r>
          </w:p>
        </w:tc>
        <w:tc>
          <w:tcPr>
            <w:tcW w:w="2417" w:type="dxa"/>
          </w:tcPr>
          <w:p w:rsidR="00EC568B" w:rsidRPr="001D67A6" w:rsidRDefault="00A44654" w:rsidP="00EB124F">
            <w:pPr>
              <w:rPr>
                <w:rFonts w:cstheme="minorHAnsi"/>
                <w:sz w:val="20"/>
                <w:szCs w:val="20"/>
                <w:lang w:val="en-US"/>
              </w:rPr>
            </w:pPr>
            <w:r w:rsidRPr="001D67A6">
              <w:rPr>
                <w:rFonts w:cstheme="minorHAnsi"/>
                <w:sz w:val="20"/>
                <w:szCs w:val="20"/>
                <w:lang w:val="en-US"/>
              </w:rPr>
              <w:t>Staff not aware of the requirements of the KS 1758 standard</w:t>
            </w:r>
          </w:p>
        </w:tc>
        <w:tc>
          <w:tcPr>
            <w:tcW w:w="2866" w:type="dxa"/>
          </w:tcPr>
          <w:p w:rsidR="00DC757E" w:rsidRPr="001D67A6" w:rsidRDefault="00DC757E" w:rsidP="00EB124F">
            <w:pPr>
              <w:rPr>
                <w:rFonts w:cstheme="minorHAnsi"/>
                <w:sz w:val="20"/>
                <w:szCs w:val="20"/>
                <w:lang w:val="en-US"/>
              </w:rPr>
            </w:pPr>
            <w:r w:rsidRPr="001D67A6">
              <w:rPr>
                <w:rFonts w:cstheme="minorHAnsi"/>
                <w:sz w:val="20"/>
                <w:szCs w:val="20"/>
                <w:lang w:val="en-US"/>
              </w:rPr>
              <w:t xml:space="preserve">Awareness training to be conducted </w:t>
            </w:r>
          </w:p>
          <w:p w:rsidR="00EC568B" w:rsidRPr="001D67A6" w:rsidRDefault="00EC568B" w:rsidP="00EB124F">
            <w:pPr>
              <w:rPr>
                <w:rFonts w:cstheme="minorHAnsi"/>
                <w:sz w:val="20"/>
                <w:szCs w:val="20"/>
                <w:lang w:val="en-US"/>
              </w:rPr>
            </w:pPr>
            <w:r w:rsidRPr="001D67A6">
              <w:rPr>
                <w:rFonts w:cstheme="minorHAnsi"/>
                <w:sz w:val="20"/>
                <w:szCs w:val="20"/>
                <w:lang w:val="en-US"/>
              </w:rPr>
              <w:t>Operator to prepare a soil map</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EC568B" w:rsidRDefault="0036090B" w:rsidP="0036090B">
            <w:r>
              <w:rPr>
                <w:lang w:val="en-US"/>
              </w:rPr>
              <w:t xml:space="preserve">Operators </w:t>
            </w:r>
            <w:r>
              <w:rPr>
                <w:lang w:val="en-US"/>
              </w:rPr>
              <w:t xml:space="preserve">provided records </w:t>
            </w:r>
            <w:r>
              <w:rPr>
                <w:lang w:val="en-US"/>
              </w:rPr>
              <w:t>and maps</w:t>
            </w:r>
          </w:p>
        </w:tc>
      </w:tr>
      <w:tr w:rsidR="00EC568B" w:rsidTr="00EC568B">
        <w:tc>
          <w:tcPr>
            <w:tcW w:w="1122" w:type="dxa"/>
            <w:shd w:val="clear" w:color="auto" w:fill="auto"/>
          </w:tcPr>
          <w:p w:rsidR="00EC568B" w:rsidRPr="00E3164B" w:rsidRDefault="00EC568B" w:rsidP="00E3164B">
            <w:pPr>
              <w:jc w:val="center"/>
              <w:rPr>
                <w:rFonts w:ascii="Calibri" w:eastAsia="Calibri" w:hAnsi="Calibri" w:cs="Calibri"/>
                <w:b/>
                <w:sz w:val="20"/>
                <w:szCs w:val="20"/>
              </w:rPr>
            </w:pPr>
            <w:r w:rsidRPr="00E3164B">
              <w:rPr>
                <w:rFonts w:ascii="Calibri" w:eastAsia="Calibri" w:hAnsi="Calibri" w:cs="Calibri"/>
                <w:b/>
                <w:sz w:val="20"/>
                <w:szCs w:val="20"/>
              </w:rPr>
              <w:lastRenderedPageBreak/>
              <w:t>9.2.1A</w:t>
            </w:r>
          </w:p>
        </w:tc>
        <w:tc>
          <w:tcPr>
            <w:tcW w:w="4807" w:type="dxa"/>
            <w:shd w:val="clear" w:color="auto" w:fill="auto"/>
          </w:tcPr>
          <w:p w:rsidR="00EC568B" w:rsidRDefault="00EC568B" w:rsidP="00EB124F">
            <w:pPr>
              <w:widowControl w:val="0"/>
              <w:jc w:val="both"/>
              <w:rPr>
                <w:rFonts w:ascii="Calibri" w:eastAsia="Calibri" w:hAnsi="Calibri" w:cs="Calibri"/>
                <w:sz w:val="20"/>
                <w:szCs w:val="20"/>
              </w:rPr>
            </w:pPr>
            <w:r>
              <w:rPr>
                <w:rFonts w:ascii="Calibri" w:eastAsia="Calibri" w:hAnsi="Calibri" w:cs="Calibri"/>
                <w:sz w:val="20"/>
                <w:szCs w:val="20"/>
              </w:rPr>
              <w:t>A Good agricultural practice (GAP) policy covering all aspects is maintained.</w:t>
            </w:r>
          </w:p>
        </w:tc>
        <w:tc>
          <w:tcPr>
            <w:tcW w:w="2417" w:type="dxa"/>
          </w:tcPr>
          <w:p w:rsidR="00EC568B" w:rsidRPr="001D67A6" w:rsidRDefault="00A44654" w:rsidP="00EB124F">
            <w:pPr>
              <w:rPr>
                <w:rFonts w:cstheme="minorHAnsi"/>
                <w:sz w:val="20"/>
                <w:szCs w:val="20"/>
                <w:lang w:val="en-US"/>
              </w:rPr>
            </w:pPr>
            <w:r w:rsidRPr="001D67A6">
              <w:rPr>
                <w:rFonts w:cstheme="minorHAnsi"/>
                <w:sz w:val="20"/>
                <w:szCs w:val="20"/>
                <w:lang w:val="en-US"/>
              </w:rPr>
              <w:t>Staff not aware of the requirements of the KS 1758 standard</w:t>
            </w:r>
          </w:p>
        </w:tc>
        <w:tc>
          <w:tcPr>
            <w:tcW w:w="2866" w:type="dxa"/>
          </w:tcPr>
          <w:p w:rsidR="00DC757E" w:rsidRPr="001D67A6" w:rsidRDefault="00DC757E" w:rsidP="00EB124F">
            <w:pPr>
              <w:rPr>
                <w:rFonts w:cstheme="minorHAnsi"/>
                <w:sz w:val="20"/>
                <w:szCs w:val="20"/>
                <w:lang w:val="en-US"/>
              </w:rPr>
            </w:pPr>
            <w:r w:rsidRPr="001D67A6">
              <w:rPr>
                <w:rFonts w:cstheme="minorHAnsi"/>
                <w:sz w:val="20"/>
                <w:szCs w:val="20"/>
                <w:lang w:val="en-US"/>
              </w:rPr>
              <w:t>Awareness training to be conducted</w:t>
            </w:r>
          </w:p>
          <w:p w:rsidR="00EC568B" w:rsidRPr="001D67A6" w:rsidRDefault="00EC568B" w:rsidP="00EB124F">
            <w:pPr>
              <w:rPr>
                <w:rFonts w:cstheme="minorHAnsi"/>
                <w:sz w:val="20"/>
                <w:szCs w:val="20"/>
                <w:lang w:val="en-US"/>
              </w:rPr>
            </w:pPr>
            <w:r w:rsidRPr="001D67A6">
              <w:rPr>
                <w:rFonts w:cstheme="minorHAnsi"/>
                <w:sz w:val="20"/>
                <w:szCs w:val="20"/>
                <w:lang w:val="en-US"/>
              </w:rPr>
              <w:t>Operator to prepare a Good Agricultural Practice (GAP) policy</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EC568B" w:rsidRDefault="0036090B" w:rsidP="0036090B">
            <w:r>
              <w:rPr>
                <w:lang w:val="en-US"/>
              </w:rPr>
              <w:t xml:space="preserve">Operators provided </w:t>
            </w:r>
            <w:r>
              <w:rPr>
                <w:lang w:val="en-US"/>
              </w:rPr>
              <w:t xml:space="preserve">policy </w:t>
            </w:r>
            <w:r>
              <w:rPr>
                <w:lang w:val="en-US"/>
              </w:rPr>
              <w:t xml:space="preserve">records </w:t>
            </w:r>
          </w:p>
        </w:tc>
      </w:tr>
      <w:tr w:rsidR="00EC568B" w:rsidTr="00EC568B">
        <w:tc>
          <w:tcPr>
            <w:tcW w:w="1122" w:type="dxa"/>
            <w:shd w:val="clear" w:color="auto" w:fill="auto"/>
          </w:tcPr>
          <w:p w:rsidR="00EC568B" w:rsidRPr="00E3164B" w:rsidRDefault="00EC568B" w:rsidP="00E3164B">
            <w:pPr>
              <w:jc w:val="center"/>
              <w:rPr>
                <w:rFonts w:ascii="Calibri" w:eastAsia="Calibri" w:hAnsi="Calibri" w:cs="Calibri"/>
                <w:b/>
                <w:sz w:val="20"/>
                <w:szCs w:val="20"/>
              </w:rPr>
            </w:pPr>
            <w:r w:rsidRPr="00E3164B">
              <w:rPr>
                <w:rFonts w:ascii="Calibri" w:eastAsia="Calibri" w:hAnsi="Calibri" w:cs="Calibri"/>
                <w:b/>
                <w:sz w:val="20"/>
                <w:szCs w:val="20"/>
              </w:rPr>
              <w:t>10.1.4B</w:t>
            </w:r>
          </w:p>
        </w:tc>
        <w:tc>
          <w:tcPr>
            <w:tcW w:w="4807" w:type="dxa"/>
            <w:shd w:val="clear" w:color="auto" w:fill="auto"/>
          </w:tcPr>
          <w:p w:rsidR="00EC568B" w:rsidRDefault="00EC568B" w:rsidP="00EB124F">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person in charge of fertilizer application and the operators demonstrates understanding on matters relating to fertilizers and fertilizer use. </w:t>
            </w:r>
          </w:p>
        </w:tc>
        <w:tc>
          <w:tcPr>
            <w:tcW w:w="2417" w:type="dxa"/>
          </w:tcPr>
          <w:p w:rsidR="00EC568B" w:rsidRPr="001D67A6" w:rsidRDefault="00A44654" w:rsidP="00EB124F">
            <w:pPr>
              <w:rPr>
                <w:rFonts w:cstheme="minorHAnsi"/>
                <w:sz w:val="20"/>
                <w:szCs w:val="20"/>
                <w:lang w:val="en-US"/>
              </w:rPr>
            </w:pPr>
            <w:r w:rsidRPr="001D67A6">
              <w:rPr>
                <w:rFonts w:cstheme="minorHAnsi"/>
                <w:sz w:val="20"/>
                <w:szCs w:val="20"/>
                <w:lang w:val="en-US"/>
              </w:rPr>
              <w:t>Staff not aware of the requirements of the KS 1758 standard</w:t>
            </w:r>
          </w:p>
        </w:tc>
        <w:tc>
          <w:tcPr>
            <w:tcW w:w="2866" w:type="dxa"/>
          </w:tcPr>
          <w:p w:rsidR="00DC757E" w:rsidRPr="001D67A6" w:rsidRDefault="00DC757E" w:rsidP="00EB124F">
            <w:pPr>
              <w:rPr>
                <w:rFonts w:cstheme="minorHAnsi"/>
                <w:sz w:val="20"/>
                <w:szCs w:val="20"/>
                <w:lang w:val="en-US"/>
              </w:rPr>
            </w:pPr>
            <w:r w:rsidRPr="001D67A6">
              <w:rPr>
                <w:rFonts w:cstheme="minorHAnsi"/>
                <w:sz w:val="20"/>
                <w:szCs w:val="20"/>
                <w:lang w:val="en-US"/>
              </w:rPr>
              <w:t>Awareness training to be conducted</w:t>
            </w:r>
            <w:r w:rsidR="00A44654" w:rsidRPr="001D67A6">
              <w:rPr>
                <w:rFonts w:cstheme="minorHAnsi"/>
                <w:sz w:val="20"/>
                <w:szCs w:val="20"/>
                <w:lang w:val="en-US"/>
              </w:rPr>
              <w:t xml:space="preserve"> </w:t>
            </w:r>
          </w:p>
          <w:p w:rsidR="00EC568B" w:rsidRPr="001D67A6" w:rsidRDefault="00EC568B" w:rsidP="00EB124F">
            <w:pPr>
              <w:rPr>
                <w:rFonts w:cstheme="minorHAnsi"/>
                <w:sz w:val="20"/>
                <w:szCs w:val="20"/>
                <w:lang w:val="en-US"/>
              </w:rPr>
            </w:pPr>
            <w:r w:rsidRPr="001D67A6">
              <w:rPr>
                <w:rFonts w:cstheme="minorHAnsi"/>
                <w:sz w:val="20"/>
                <w:szCs w:val="20"/>
                <w:lang w:val="en-US"/>
              </w:rPr>
              <w:t>Operator to provide evidence of competence</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EC568B" w:rsidRDefault="0036090B" w:rsidP="0036090B">
            <w:r>
              <w:rPr>
                <w:lang w:val="en-US"/>
              </w:rPr>
              <w:t xml:space="preserve">Operators provided records </w:t>
            </w:r>
            <w:r>
              <w:rPr>
                <w:lang w:val="en-US"/>
              </w:rPr>
              <w:t xml:space="preserve">competence </w:t>
            </w:r>
          </w:p>
        </w:tc>
      </w:tr>
      <w:tr w:rsidR="00EC568B" w:rsidTr="00EC568B">
        <w:tc>
          <w:tcPr>
            <w:tcW w:w="1122" w:type="dxa"/>
            <w:shd w:val="clear" w:color="auto" w:fill="auto"/>
          </w:tcPr>
          <w:p w:rsidR="00EC568B" w:rsidRPr="00E3164B" w:rsidRDefault="00EC568B" w:rsidP="00E3164B">
            <w:pPr>
              <w:jc w:val="center"/>
              <w:rPr>
                <w:rFonts w:ascii="Calibri" w:eastAsia="Calibri" w:hAnsi="Calibri" w:cs="Calibri"/>
                <w:b/>
                <w:sz w:val="20"/>
                <w:szCs w:val="20"/>
              </w:rPr>
            </w:pPr>
            <w:r w:rsidRPr="00E3164B">
              <w:rPr>
                <w:rFonts w:ascii="Calibri" w:eastAsia="Calibri" w:hAnsi="Calibri" w:cs="Calibri"/>
                <w:b/>
                <w:sz w:val="20"/>
                <w:szCs w:val="20"/>
              </w:rPr>
              <w:t>10.1.5A</w:t>
            </w:r>
          </w:p>
        </w:tc>
        <w:tc>
          <w:tcPr>
            <w:tcW w:w="4807" w:type="dxa"/>
            <w:shd w:val="clear" w:color="auto" w:fill="auto"/>
          </w:tcPr>
          <w:p w:rsidR="00EC568B" w:rsidRDefault="00EC568B" w:rsidP="00EB124F">
            <w:pPr>
              <w:jc w:val="both"/>
              <w:rPr>
                <w:rFonts w:ascii="Calibri" w:eastAsia="Calibri" w:hAnsi="Calibri" w:cs="Calibri"/>
                <w:sz w:val="20"/>
                <w:szCs w:val="20"/>
              </w:rPr>
            </w:pPr>
            <w:r>
              <w:rPr>
                <w:rFonts w:ascii="Calibri" w:eastAsia="Calibri" w:hAnsi="Calibri" w:cs="Calibri"/>
                <w:sz w:val="20"/>
                <w:szCs w:val="20"/>
              </w:rPr>
              <w:t>Trained and competent employees are responsible for fertilization programme.</w:t>
            </w:r>
          </w:p>
        </w:tc>
        <w:tc>
          <w:tcPr>
            <w:tcW w:w="2417" w:type="dxa"/>
          </w:tcPr>
          <w:p w:rsidR="00EC568B" w:rsidRPr="001D67A6" w:rsidRDefault="00A44654" w:rsidP="00EB124F">
            <w:pPr>
              <w:rPr>
                <w:rFonts w:cstheme="minorHAnsi"/>
                <w:sz w:val="20"/>
                <w:szCs w:val="20"/>
                <w:lang w:val="en-US"/>
              </w:rPr>
            </w:pPr>
            <w:r w:rsidRPr="001D67A6">
              <w:rPr>
                <w:rFonts w:cstheme="minorHAnsi"/>
                <w:sz w:val="20"/>
                <w:szCs w:val="20"/>
                <w:lang w:val="en-US"/>
              </w:rPr>
              <w:t>Staff not aware of the requirements of the KS 1758 standard</w:t>
            </w:r>
          </w:p>
        </w:tc>
        <w:tc>
          <w:tcPr>
            <w:tcW w:w="2866" w:type="dxa"/>
          </w:tcPr>
          <w:p w:rsidR="00DC757E" w:rsidRPr="001D67A6" w:rsidRDefault="00DC757E" w:rsidP="00EB124F">
            <w:pPr>
              <w:rPr>
                <w:rFonts w:cstheme="minorHAnsi"/>
                <w:sz w:val="20"/>
                <w:szCs w:val="20"/>
                <w:lang w:val="en-US"/>
              </w:rPr>
            </w:pPr>
            <w:r w:rsidRPr="001D67A6">
              <w:rPr>
                <w:rFonts w:cstheme="minorHAnsi"/>
                <w:sz w:val="20"/>
                <w:szCs w:val="20"/>
                <w:lang w:val="en-US"/>
              </w:rPr>
              <w:t xml:space="preserve">Awareness training to be conducted </w:t>
            </w:r>
          </w:p>
          <w:p w:rsidR="00EC568B" w:rsidRPr="001D67A6" w:rsidRDefault="00EC568B" w:rsidP="00EB124F">
            <w:pPr>
              <w:rPr>
                <w:rFonts w:cstheme="minorHAnsi"/>
                <w:sz w:val="20"/>
                <w:szCs w:val="20"/>
              </w:rPr>
            </w:pPr>
            <w:r w:rsidRPr="001D67A6">
              <w:rPr>
                <w:rFonts w:cstheme="minorHAnsi"/>
                <w:sz w:val="20"/>
                <w:szCs w:val="20"/>
              </w:rPr>
              <w:t>Operator to provide evidence of competence</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EC568B" w:rsidRDefault="0036090B" w:rsidP="0036090B">
            <w:r>
              <w:rPr>
                <w:lang w:val="en-US"/>
              </w:rPr>
              <w:t>Operators provided records competence</w:t>
            </w:r>
          </w:p>
        </w:tc>
      </w:tr>
      <w:tr w:rsidR="00EC568B" w:rsidTr="00EC568B">
        <w:tc>
          <w:tcPr>
            <w:tcW w:w="1122" w:type="dxa"/>
            <w:shd w:val="clear" w:color="auto" w:fill="auto"/>
          </w:tcPr>
          <w:p w:rsidR="00EC568B" w:rsidRPr="00E3164B" w:rsidRDefault="00EC568B" w:rsidP="00E3164B">
            <w:pPr>
              <w:jc w:val="center"/>
              <w:rPr>
                <w:rFonts w:ascii="Calibri" w:eastAsia="Calibri" w:hAnsi="Calibri" w:cs="Calibri"/>
                <w:b/>
                <w:sz w:val="20"/>
                <w:szCs w:val="20"/>
              </w:rPr>
            </w:pPr>
            <w:r w:rsidRPr="00E3164B">
              <w:rPr>
                <w:rFonts w:ascii="Calibri" w:eastAsia="Calibri" w:hAnsi="Calibri" w:cs="Calibri"/>
                <w:b/>
                <w:sz w:val="20"/>
                <w:szCs w:val="20"/>
              </w:rPr>
              <w:t>10.1.6A</w:t>
            </w:r>
          </w:p>
        </w:tc>
        <w:tc>
          <w:tcPr>
            <w:tcW w:w="4807" w:type="dxa"/>
            <w:shd w:val="clear" w:color="auto" w:fill="auto"/>
          </w:tcPr>
          <w:p w:rsidR="00EC568B" w:rsidRDefault="00EC568B" w:rsidP="00EB124F">
            <w:pPr>
              <w:jc w:val="both"/>
              <w:rPr>
                <w:rFonts w:ascii="Calibri" w:eastAsia="Calibri" w:hAnsi="Calibri" w:cs="Calibri"/>
                <w:sz w:val="20"/>
                <w:szCs w:val="20"/>
              </w:rPr>
            </w:pPr>
            <w:r>
              <w:rPr>
                <w:rFonts w:ascii="Calibri" w:eastAsia="Calibri" w:hAnsi="Calibri" w:cs="Calibri"/>
                <w:sz w:val="20"/>
                <w:szCs w:val="20"/>
              </w:rPr>
              <w:t>There is proof of that competence and where it is lacking, training is given by qualified personnel.</w:t>
            </w:r>
          </w:p>
        </w:tc>
        <w:tc>
          <w:tcPr>
            <w:tcW w:w="2417" w:type="dxa"/>
          </w:tcPr>
          <w:p w:rsidR="00EC568B" w:rsidRPr="001D67A6" w:rsidRDefault="00A44654" w:rsidP="00EB124F">
            <w:pPr>
              <w:rPr>
                <w:rFonts w:cstheme="minorHAnsi"/>
                <w:sz w:val="20"/>
                <w:szCs w:val="20"/>
                <w:lang w:val="en-US"/>
              </w:rPr>
            </w:pPr>
            <w:r w:rsidRPr="001D67A6">
              <w:rPr>
                <w:rFonts w:cstheme="minorHAnsi"/>
                <w:sz w:val="20"/>
                <w:szCs w:val="20"/>
                <w:lang w:val="en-US"/>
              </w:rPr>
              <w:t>Staff not aware of the requirements of the KS 1758 Standard</w:t>
            </w:r>
          </w:p>
        </w:tc>
        <w:tc>
          <w:tcPr>
            <w:tcW w:w="2866" w:type="dxa"/>
          </w:tcPr>
          <w:p w:rsidR="00DC757E" w:rsidRPr="001D67A6" w:rsidRDefault="00A44654" w:rsidP="00EB124F">
            <w:pPr>
              <w:rPr>
                <w:rFonts w:cstheme="minorHAnsi"/>
                <w:sz w:val="20"/>
                <w:szCs w:val="20"/>
                <w:lang w:val="en-US"/>
              </w:rPr>
            </w:pPr>
            <w:r w:rsidRPr="001D67A6">
              <w:rPr>
                <w:rFonts w:cstheme="minorHAnsi"/>
                <w:sz w:val="20"/>
                <w:szCs w:val="20"/>
                <w:lang w:val="en-US"/>
              </w:rPr>
              <w:t xml:space="preserve">Awareness training to be carried out </w:t>
            </w:r>
          </w:p>
          <w:p w:rsidR="00EC568B" w:rsidRPr="001D67A6" w:rsidRDefault="00EC568B" w:rsidP="00EB124F">
            <w:pPr>
              <w:rPr>
                <w:rFonts w:cstheme="minorHAnsi"/>
                <w:sz w:val="20"/>
                <w:szCs w:val="20"/>
              </w:rPr>
            </w:pPr>
            <w:r w:rsidRPr="001D67A6">
              <w:rPr>
                <w:rFonts w:cstheme="minorHAnsi"/>
                <w:sz w:val="20"/>
                <w:szCs w:val="20"/>
              </w:rPr>
              <w:t>Operator to provide evidence of competence</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EC568B" w:rsidRDefault="0036090B" w:rsidP="0036090B">
            <w:r>
              <w:rPr>
                <w:lang w:val="en-US"/>
              </w:rPr>
              <w:t>Operators provided records competence</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10.4.1C</w:t>
            </w:r>
          </w:p>
        </w:tc>
        <w:tc>
          <w:tcPr>
            <w:tcW w:w="4807" w:type="dxa"/>
            <w:shd w:val="clear" w:color="auto" w:fill="auto"/>
          </w:tcPr>
          <w:p w:rsidR="00A44654" w:rsidRDefault="00A44654" w:rsidP="00A44654">
            <w:pPr>
              <w:tabs>
                <w:tab w:val="left" w:pos="1080"/>
              </w:tabs>
              <w:jc w:val="both"/>
              <w:rPr>
                <w:rFonts w:ascii="Calibri" w:eastAsia="Calibri" w:hAnsi="Calibri" w:cs="Calibri"/>
                <w:sz w:val="20"/>
                <w:szCs w:val="20"/>
              </w:rPr>
            </w:pPr>
            <w:r>
              <w:rPr>
                <w:rFonts w:ascii="Calibri" w:eastAsia="Calibri" w:hAnsi="Calibri" w:cs="Calibri"/>
                <w:sz w:val="20"/>
                <w:szCs w:val="20"/>
              </w:rPr>
              <w:t>A cropping care plan is developed to ensure minimum nutrient loss.</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A44654"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Operator to provide a cropping care plan</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A44654" w:rsidRDefault="0036090B" w:rsidP="0036090B">
            <w:r>
              <w:rPr>
                <w:lang w:val="en-US"/>
              </w:rPr>
              <w:t xml:space="preserve">Operators provided records </w:t>
            </w:r>
            <w:r>
              <w:rPr>
                <w:lang w:val="en-US"/>
              </w:rPr>
              <w:t xml:space="preserve">cropping plan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10.4.2C</w:t>
            </w:r>
          </w:p>
        </w:tc>
        <w:tc>
          <w:tcPr>
            <w:tcW w:w="4807" w:type="dxa"/>
            <w:shd w:val="clear" w:color="auto" w:fill="auto"/>
          </w:tcPr>
          <w:p w:rsidR="00A44654" w:rsidRDefault="00A44654" w:rsidP="00A44654">
            <w:pPr>
              <w:tabs>
                <w:tab w:val="left" w:pos="1080"/>
              </w:tabs>
              <w:jc w:val="both"/>
              <w:rPr>
                <w:rFonts w:ascii="Calibri" w:eastAsia="Calibri" w:hAnsi="Calibri" w:cs="Calibri"/>
                <w:sz w:val="20"/>
                <w:szCs w:val="20"/>
              </w:rPr>
            </w:pPr>
            <w:r>
              <w:rPr>
                <w:rFonts w:ascii="Calibri" w:eastAsia="Calibri" w:hAnsi="Calibri" w:cs="Calibri"/>
                <w:sz w:val="20"/>
                <w:szCs w:val="20"/>
              </w:rPr>
              <w:t>The grower, based on the risk assessments and soil analyses, makes a cropping plan and fertilization program that aims at minimizing nutrient loss.</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A44654" w:rsidP="00A44654">
            <w:pPr>
              <w:rPr>
                <w:rFonts w:cstheme="minorHAnsi"/>
                <w:sz w:val="20"/>
                <w:szCs w:val="20"/>
              </w:rPr>
            </w:pPr>
            <w:r w:rsidRPr="001D67A6">
              <w:rPr>
                <w:rFonts w:cstheme="minorHAnsi"/>
                <w:sz w:val="20"/>
                <w:szCs w:val="20"/>
              </w:rPr>
              <w:t xml:space="preserve">Awareness training to be carried out </w:t>
            </w:r>
          </w:p>
          <w:p w:rsidR="00A44654" w:rsidRPr="001D67A6" w:rsidRDefault="00A44654" w:rsidP="00A44654">
            <w:pPr>
              <w:rPr>
                <w:rFonts w:cstheme="minorHAnsi"/>
                <w:sz w:val="20"/>
                <w:szCs w:val="20"/>
              </w:rPr>
            </w:pPr>
            <w:r w:rsidRPr="001D67A6">
              <w:rPr>
                <w:rFonts w:cstheme="minorHAnsi"/>
                <w:sz w:val="20"/>
                <w:szCs w:val="20"/>
              </w:rPr>
              <w:t>Operator to provide a cropping care plan</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A44654" w:rsidRDefault="0036090B" w:rsidP="0036090B">
            <w:r>
              <w:rPr>
                <w:lang w:val="en-US"/>
              </w:rPr>
              <w:t xml:space="preserve">Operators provided </w:t>
            </w:r>
            <w:r>
              <w:rPr>
                <w:lang w:val="en-US"/>
              </w:rPr>
              <w:t xml:space="preserve">cropping care plan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10.6.6A</w:t>
            </w:r>
          </w:p>
        </w:tc>
        <w:tc>
          <w:tcPr>
            <w:tcW w:w="4807" w:type="dxa"/>
            <w:shd w:val="clear" w:color="auto" w:fill="auto"/>
          </w:tcPr>
          <w:p w:rsidR="00A44654" w:rsidRDefault="00A44654" w:rsidP="00A44654">
            <w:pPr>
              <w:tabs>
                <w:tab w:val="left" w:pos="1080"/>
              </w:tabs>
              <w:jc w:val="both"/>
              <w:rPr>
                <w:rFonts w:ascii="Calibri" w:eastAsia="Calibri" w:hAnsi="Calibri" w:cs="Calibri"/>
                <w:sz w:val="20"/>
                <w:szCs w:val="20"/>
              </w:rPr>
            </w:pPr>
            <w:r>
              <w:rPr>
                <w:rFonts w:ascii="Calibri" w:eastAsia="Calibri" w:hAnsi="Calibri" w:cs="Calibri"/>
                <w:sz w:val="20"/>
                <w:szCs w:val="20"/>
              </w:rPr>
              <w:t>All hazard and risk areas are clearly indicated and correct hazard warnings posted in clear and understandable forms in English and Kiswahili and the local language where applicable. The warnings signs are prominently displayed both inside and outside at the entrance to the store.</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A44654"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Warning signs should be provided at the fertigation unit</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A44654" w:rsidRDefault="0036090B" w:rsidP="0036090B">
            <w:r>
              <w:rPr>
                <w:lang w:val="en-US"/>
              </w:rPr>
              <w:t xml:space="preserve">Warning signs provided at the fertigation site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10.7.1C</w:t>
            </w:r>
          </w:p>
        </w:tc>
        <w:tc>
          <w:tcPr>
            <w:tcW w:w="4807" w:type="dxa"/>
            <w:shd w:val="clear" w:color="auto" w:fill="auto"/>
          </w:tcPr>
          <w:p w:rsidR="00A44654" w:rsidRDefault="00A44654" w:rsidP="00A44654">
            <w:pPr>
              <w:pBdr>
                <w:top w:val="nil"/>
                <w:left w:val="nil"/>
                <w:bottom w:val="nil"/>
                <w:right w:val="nil"/>
                <w:between w:val="nil"/>
              </w:pBdr>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The use of organic manure is encouraged for maintenance and improvement of soil fertility. It is </w:t>
            </w:r>
            <w:r>
              <w:rPr>
                <w:rFonts w:ascii="Calibri" w:eastAsia="Calibri" w:hAnsi="Calibri" w:cs="Calibri"/>
                <w:color w:val="000000"/>
                <w:sz w:val="20"/>
                <w:szCs w:val="20"/>
              </w:rPr>
              <w:lastRenderedPageBreak/>
              <w:t xml:space="preserve">composted and stored in an appropriate manner to contain the risk of contamination of the environment. This is in a designated area away from water sources. </w:t>
            </w:r>
          </w:p>
        </w:tc>
        <w:tc>
          <w:tcPr>
            <w:tcW w:w="2417" w:type="dxa"/>
          </w:tcPr>
          <w:p w:rsidR="00A44654" w:rsidRPr="001D67A6" w:rsidRDefault="00A44654" w:rsidP="00A44654">
            <w:pPr>
              <w:rPr>
                <w:rFonts w:cstheme="minorHAnsi"/>
                <w:sz w:val="20"/>
                <w:szCs w:val="20"/>
              </w:rPr>
            </w:pPr>
            <w:r w:rsidRPr="001D67A6">
              <w:rPr>
                <w:rFonts w:cstheme="minorHAnsi"/>
                <w:sz w:val="20"/>
                <w:szCs w:val="20"/>
              </w:rPr>
              <w:lastRenderedPageBreak/>
              <w:t>Staff not aware of the requirements of the KS 1758 Standard</w:t>
            </w:r>
          </w:p>
        </w:tc>
        <w:tc>
          <w:tcPr>
            <w:tcW w:w="2866" w:type="dxa"/>
          </w:tcPr>
          <w:p w:rsidR="00DC757E" w:rsidRPr="001D67A6" w:rsidRDefault="00A44654"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lastRenderedPageBreak/>
              <w:t>Operator needs to incorporate use of organic manure in the program</w:t>
            </w:r>
          </w:p>
        </w:tc>
        <w:tc>
          <w:tcPr>
            <w:tcW w:w="2736" w:type="dxa"/>
          </w:tcPr>
          <w:p w:rsidR="0036090B" w:rsidRDefault="0036090B" w:rsidP="0036090B">
            <w:pPr>
              <w:rPr>
                <w:lang w:val="en-US"/>
              </w:rPr>
            </w:pPr>
            <w:r>
              <w:rPr>
                <w:lang w:val="en-US"/>
              </w:rPr>
              <w:lastRenderedPageBreak/>
              <w:t xml:space="preserve">Awareness training done </w:t>
            </w:r>
          </w:p>
          <w:p w:rsidR="0036090B" w:rsidRDefault="0036090B" w:rsidP="0036090B">
            <w:pPr>
              <w:rPr>
                <w:lang w:val="en-US"/>
              </w:rPr>
            </w:pPr>
          </w:p>
          <w:p w:rsidR="00A44654" w:rsidRDefault="0036090B" w:rsidP="0036090B">
            <w:r>
              <w:rPr>
                <w:lang w:val="en-US"/>
              </w:rPr>
              <w:lastRenderedPageBreak/>
              <w:t xml:space="preserve">Use of organic manure has been incorporated in the program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11.3.10.</w:t>
            </w:r>
          </w:p>
        </w:tc>
        <w:tc>
          <w:tcPr>
            <w:tcW w:w="4807" w:type="dxa"/>
            <w:shd w:val="clear" w:color="auto" w:fill="auto"/>
          </w:tcPr>
          <w:p w:rsidR="00A44654" w:rsidRDefault="00A44654" w:rsidP="00A44654">
            <w:pPr>
              <w:spacing w:line="360" w:lineRule="auto"/>
              <w:jc w:val="both"/>
              <w:rPr>
                <w:rFonts w:ascii="Calibri" w:eastAsia="Calibri" w:hAnsi="Calibri" w:cs="Calibri"/>
                <w:sz w:val="20"/>
                <w:szCs w:val="20"/>
              </w:rPr>
            </w:pPr>
            <w:r>
              <w:rPr>
                <w:rFonts w:ascii="Calibri" w:eastAsia="Calibri" w:hAnsi="Calibri" w:cs="Calibri"/>
                <w:sz w:val="20"/>
                <w:szCs w:val="20"/>
              </w:rPr>
              <w:t>The operator provides training to managers and workers in the implementation of the Agricultural Production Plans, water quality management and water resource conservation protocols and procedures.</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A44654"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Operator to provide training records</w:t>
            </w:r>
          </w:p>
        </w:tc>
        <w:tc>
          <w:tcPr>
            <w:tcW w:w="2736" w:type="dxa"/>
          </w:tcPr>
          <w:p w:rsidR="0036090B" w:rsidRDefault="0036090B" w:rsidP="0036090B">
            <w:pPr>
              <w:rPr>
                <w:lang w:val="en-US"/>
              </w:rPr>
            </w:pPr>
            <w:r>
              <w:rPr>
                <w:lang w:val="en-US"/>
              </w:rPr>
              <w:t xml:space="preserve">Awareness training done </w:t>
            </w:r>
          </w:p>
          <w:p w:rsidR="0036090B" w:rsidRDefault="0036090B" w:rsidP="0036090B">
            <w:pPr>
              <w:rPr>
                <w:lang w:val="en-US"/>
              </w:rPr>
            </w:pPr>
          </w:p>
          <w:p w:rsidR="00A44654" w:rsidRDefault="0036090B" w:rsidP="0036090B">
            <w:r>
              <w:rPr>
                <w:lang w:val="en-US"/>
              </w:rPr>
              <w:t>Operators provided records</w:t>
            </w:r>
            <w:r>
              <w:rPr>
                <w:lang w:val="en-US"/>
              </w:rPr>
              <w:t xml:space="preserve"> of </w:t>
            </w:r>
            <w:r>
              <w:rPr>
                <w:lang w:val="en-US"/>
              </w:rPr>
              <w:t xml:space="preserve"> competence</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12.2.5A</w:t>
            </w:r>
          </w:p>
        </w:tc>
        <w:tc>
          <w:tcPr>
            <w:tcW w:w="4807" w:type="dxa"/>
            <w:shd w:val="clear" w:color="auto" w:fill="auto"/>
          </w:tcPr>
          <w:p w:rsidR="00A44654" w:rsidRDefault="00A44654" w:rsidP="00A44654">
            <w:pPr>
              <w:spacing w:line="360" w:lineRule="auto"/>
              <w:jc w:val="both"/>
              <w:rPr>
                <w:rFonts w:ascii="Calibri" w:eastAsia="Calibri" w:hAnsi="Calibri" w:cs="Calibri"/>
                <w:sz w:val="20"/>
                <w:szCs w:val="20"/>
              </w:rPr>
            </w:pPr>
            <w:r>
              <w:rPr>
                <w:rFonts w:ascii="Calibri" w:eastAsia="Calibri" w:hAnsi="Calibri" w:cs="Calibri"/>
                <w:sz w:val="20"/>
                <w:szCs w:val="20"/>
              </w:rPr>
              <w:t xml:space="preserve">The implementation of the Integrated Pest Management on a preventative basis, where technically feasible and economically viable, is supervised by a technically competent person. </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A44654"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Operator to provide evidence of competence</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r>
              <w:rPr>
                <w:lang w:val="en-US"/>
              </w:rPr>
              <w:t xml:space="preserve">Operators provided </w:t>
            </w:r>
            <w:r>
              <w:rPr>
                <w:lang w:val="en-US"/>
              </w:rPr>
              <w:t xml:space="preserve"> training </w:t>
            </w:r>
            <w:r>
              <w:rPr>
                <w:lang w:val="en-US"/>
              </w:rPr>
              <w:t xml:space="preserve">records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12.3.4.2A</w:t>
            </w:r>
          </w:p>
        </w:tc>
        <w:tc>
          <w:tcPr>
            <w:tcW w:w="4807" w:type="dxa"/>
            <w:shd w:val="clear" w:color="auto" w:fill="auto"/>
          </w:tcPr>
          <w:p w:rsidR="00A44654" w:rsidRDefault="00A44654" w:rsidP="00A44654">
            <w:pPr>
              <w:spacing w:line="360" w:lineRule="auto"/>
              <w:jc w:val="both"/>
              <w:rPr>
                <w:rFonts w:ascii="Calibri" w:eastAsia="Calibri" w:hAnsi="Calibri" w:cs="Calibri"/>
                <w:sz w:val="20"/>
                <w:szCs w:val="20"/>
              </w:rPr>
            </w:pPr>
            <w:r>
              <w:rPr>
                <w:rFonts w:ascii="Calibri" w:eastAsia="Calibri" w:hAnsi="Calibri" w:cs="Calibri"/>
                <w:sz w:val="20"/>
                <w:szCs w:val="20"/>
              </w:rPr>
              <w:t xml:space="preserve">A register of the types and characteristics of all pesticides used on the farm is maintained. </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Operator to provide a comprehensive list of chemicals</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r>
              <w:rPr>
                <w:lang w:val="en-US"/>
              </w:rPr>
              <w:t xml:space="preserve">Operators provided </w:t>
            </w:r>
            <w:r>
              <w:rPr>
                <w:lang w:val="en-US"/>
              </w:rPr>
              <w:t xml:space="preserve">comprehensive list of chemicals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12.3.5.1A</w:t>
            </w:r>
          </w:p>
        </w:tc>
        <w:tc>
          <w:tcPr>
            <w:tcW w:w="4807" w:type="dxa"/>
            <w:shd w:val="clear" w:color="auto" w:fill="auto"/>
          </w:tcPr>
          <w:p w:rsidR="00A44654" w:rsidRDefault="00A44654" w:rsidP="00A44654">
            <w:pPr>
              <w:jc w:val="both"/>
              <w:rPr>
                <w:rFonts w:ascii="Calibri" w:eastAsia="Calibri" w:hAnsi="Calibri" w:cs="Calibri"/>
                <w:sz w:val="20"/>
                <w:szCs w:val="20"/>
              </w:rPr>
            </w:pPr>
            <w:r>
              <w:rPr>
                <w:rFonts w:ascii="Calibri" w:eastAsia="Calibri" w:hAnsi="Calibri" w:cs="Calibri"/>
                <w:sz w:val="20"/>
                <w:szCs w:val="20"/>
              </w:rPr>
              <w:t>Written procedure for transport of pesticides is developed and communicated to all involved in the transport whether on the farm or on transit.</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Operator to provide written procedure for transportation of pesticides</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r>
              <w:rPr>
                <w:lang w:val="en-US"/>
              </w:rPr>
              <w:t xml:space="preserve">Operators provided </w:t>
            </w:r>
            <w:r>
              <w:rPr>
                <w:lang w:val="en-US"/>
              </w:rPr>
              <w:t xml:space="preserve">written procedure for transportation of chemicals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12.3.5.2A</w:t>
            </w:r>
          </w:p>
        </w:tc>
        <w:tc>
          <w:tcPr>
            <w:tcW w:w="4807" w:type="dxa"/>
            <w:shd w:val="clear" w:color="auto" w:fill="auto"/>
          </w:tcPr>
          <w:p w:rsidR="00A44654" w:rsidRDefault="00A44654" w:rsidP="00A44654">
            <w:pPr>
              <w:jc w:val="both"/>
              <w:rPr>
                <w:rFonts w:ascii="Calibri" w:eastAsia="Calibri" w:hAnsi="Calibri" w:cs="Calibri"/>
                <w:sz w:val="20"/>
                <w:szCs w:val="20"/>
              </w:rPr>
            </w:pPr>
            <w:r>
              <w:rPr>
                <w:rFonts w:ascii="Calibri" w:eastAsia="Calibri" w:hAnsi="Calibri" w:cs="Calibri"/>
                <w:sz w:val="20"/>
                <w:szCs w:val="20"/>
              </w:rPr>
              <w:t>Drivers and turn-boys are trained in emergency procedures in the event of accident, fire, spillage and direct contact with persons. Proof of training by a recognized organization is required.</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Operator to provide training record</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r>
              <w:rPr>
                <w:lang w:val="en-US"/>
              </w:rPr>
              <w:t xml:space="preserve">Operators provided </w:t>
            </w:r>
            <w:r>
              <w:rPr>
                <w:lang w:val="en-US"/>
              </w:rPr>
              <w:t xml:space="preserve">training </w:t>
            </w:r>
            <w:r>
              <w:rPr>
                <w:lang w:val="en-US"/>
              </w:rPr>
              <w:t xml:space="preserve">records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12.3.5.4A</w:t>
            </w:r>
          </w:p>
        </w:tc>
        <w:tc>
          <w:tcPr>
            <w:tcW w:w="4807" w:type="dxa"/>
            <w:shd w:val="clear" w:color="auto" w:fill="auto"/>
          </w:tcPr>
          <w:p w:rsidR="00A44654" w:rsidRDefault="00A44654" w:rsidP="00A44654">
            <w:pPr>
              <w:spacing w:line="360" w:lineRule="auto"/>
              <w:jc w:val="both"/>
              <w:rPr>
                <w:rFonts w:ascii="Calibri" w:eastAsia="Calibri" w:hAnsi="Calibri" w:cs="Calibri"/>
                <w:sz w:val="20"/>
                <w:szCs w:val="20"/>
              </w:rPr>
            </w:pPr>
            <w:r>
              <w:rPr>
                <w:rFonts w:ascii="Calibri" w:eastAsia="Calibri" w:hAnsi="Calibri" w:cs="Calibri"/>
                <w:sz w:val="20"/>
                <w:szCs w:val="20"/>
              </w:rPr>
              <w:t xml:space="preserve">Vehicles used to transport pesticides are furnished with suitable equipment and materials such as protective </w:t>
            </w:r>
            <w:r>
              <w:rPr>
                <w:rFonts w:ascii="Calibri" w:eastAsia="Calibri" w:hAnsi="Calibri" w:cs="Calibri"/>
                <w:sz w:val="20"/>
                <w:szCs w:val="20"/>
              </w:rPr>
              <w:lastRenderedPageBreak/>
              <w:t xml:space="preserve">clothing, fire extinguisher, sand, shovel, among others, to deal with emergencies.  </w:t>
            </w:r>
          </w:p>
        </w:tc>
        <w:tc>
          <w:tcPr>
            <w:tcW w:w="2417" w:type="dxa"/>
          </w:tcPr>
          <w:p w:rsidR="00A44654" w:rsidRPr="001D67A6" w:rsidRDefault="00A44654" w:rsidP="00A44654">
            <w:pPr>
              <w:rPr>
                <w:rFonts w:cstheme="minorHAnsi"/>
                <w:sz w:val="20"/>
                <w:szCs w:val="20"/>
              </w:rPr>
            </w:pPr>
            <w:r w:rsidRPr="001D67A6">
              <w:rPr>
                <w:rFonts w:cstheme="minorHAnsi"/>
                <w:sz w:val="20"/>
                <w:szCs w:val="20"/>
              </w:rPr>
              <w:lastRenderedPageBreak/>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 xml:space="preserve">Awareness training to be carried out </w:t>
            </w:r>
          </w:p>
          <w:p w:rsidR="00A44654" w:rsidRPr="001D67A6" w:rsidRDefault="00A44654" w:rsidP="00A44654">
            <w:pPr>
              <w:rPr>
                <w:rFonts w:cstheme="minorHAnsi"/>
                <w:sz w:val="20"/>
                <w:szCs w:val="20"/>
                <w:lang w:val="en-US"/>
              </w:rPr>
            </w:pPr>
            <w:r w:rsidRPr="001D67A6">
              <w:rPr>
                <w:rFonts w:cstheme="minorHAnsi"/>
                <w:sz w:val="20"/>
                <w:szCs w:val="20"/>
                <w:lang w:val="en-US"/>
              </w:rPr>
              <w:t>Emergency equipment to be provided for</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r>
              <w:rPr>
                <w:lang w:val="en-US"/>
              </w:rPr>
              <w:t xml:space="preserve">Operators provided </w:t>
            </w:r>
            <w:r>
              <w:rPr>
                <w:lang w:val="en-US"/>
              </w:rPr>
              <w:t xml:space="preserve">emergency equipment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12.3.8.1A</w:t>
            </w:r>
          </w:p>
        </w:tc>
        <w:tc>
          <w:tcPr>
            <w:tcW w:w="4807" w:type="dxa"/>
            <w:shd w:val="clear" w:color="auto" w:fill="auto"/>
          </w:tcPr>
          <w:p w:rsidR="00A44654" w:rsidRDefault="00A44654" w:rsidP="00A44654">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is a separate area for dispensing of pesticides and hazardous chemicals fitted with:        </w:t>
            </w:r>
          </w:p>
          <w:p w:rsidR="00A44654" w:rsidRDefault="00A44654" w:rsidP="00A44654">
            <w:pPr>
              <w:numPr>
                <w:ilvl w:val="0"/>
                <w:numId w:val="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workbench; </w:t>
            </w:r>
          </w:p>
          <w:p w:rsidR="00A44654" w:rsidRDefault="00A44654" w:rsidP="00A44654">
            <w:pPr>
              <w:numPr>
                <w:ilvl w:val="0"/>
                <w:numId w:val="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Running water supply is within at least 5 meters from the dispensing areas; </w:t>
            </w:r>
          </w:p>
          <w:p w:rsidR="00A44654" w:rsidRDefault="00A44654" w:rsidP="00A44654">
            <w:pPr>
              <w:numPr>
                <w:ilvl w:val="0"/>
                <w:numId w:val="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wash basin plus eyebath; </w:t>
            </w:r>
          </w:p>
          <w:p w:rsidR="00A44654" w:rsidRDefault="00A44654" w:rsidP="00A44654">
            <w:pPr>
              <w:numPr>
                <w:ilvl w:val="0"/>
                <w:numId w:val="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accurate measuring equipment; </w:t>
            </w:r>
          </w:p>
          <w:p w:rsidR="00A44654" w:rsidRDefault="00A44654" w:rsidP="00A44654">
            <w:pPr>
              <w:numPr>
                <w:ilvl w:val="0"/>
                <w:numId w:val="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suitable containers for pre-mixing of pesticides/chemicals; </w:t>
            </w:r>
          </w:p>
          <w:p w:rsidR="00A44654" w:rsidRDefault="00A44654" w:rsidP="00A44654">
            <w:pPr>
              <w:numPr>
                <w:ilvl w:val="0"/>
                <w:numId w:val="1"/>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Clear marking on all equipment indicating they are for use with pesticides/chemicals only.</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 xml:space="preserve">Awareness training to be conducted. </w:t>
            </w:r>
          </w:p>
          <w:p w:rsidR="00A44654" w:rsidRPr="001D67A6" w:rsidRDefault="00A44654" w:rsidP="00A44654">
            <w:pPr>
              <w:rPr>
                <w:rFonts w:cstheme="minorHAnsi"/>
                <w:sz w:val="20"/>
                <w:szCs w:val="20"/>
                <w:lang w:val="en-US"/>
              </w:rPr>
            </w:pPr>
            <w:r w:rsidRPr="001D67A6">
              <w:rPr>
                <w:rFonts w:cstheme="minorHAnsi"/>
                <w:sz w:val="20"/>
                <w:szCs w:val="20"/>
                <w:lang w:val="en-US"/>
              </w:rPr>
              <w:t>The finding was that pre-mixed concentrate is ferried to a mixing area, then re-diluted to the required rate at the mixing area.</w:t>
            </w:r>
          </w:p>
          <w:p w:rsidR="00A44654" w:rsidRPr="001D67A6" w:rsidRDefault="00A44654" w:rsidP="00A44654">
            <w:pPr>
              <w:rPr>
                <w:rFonts w:cstheme="minorHAnsi"/>
                <w:sz w:val="20"/>
                <w:szCs w:val="20"/>
                <w:lang w:val="en-US"/>
              </w:rPr>
            </w:pPr>
            <w:r w:rsidRPr="001D67A6">
              <w:rPr>
                <w:rFonts w:cstheme="minorHAnsi"/>
                <w:sz w:val="20"/>
                <w:szCs w:val="20"/>
                <w:lang w:val="en-US"/>
              </w:rPr>
              <w:t>It was suggested that this could create loopholes for misuse of the chemical.  This needs improvement.</w:t>
            </w:r>
          </w:p>
          <w:p w:rsidR="00A44654" w:rsidRPr="001D67A6" w:rsidRDefault="00A44654" w:rsidP="00A44654">
            <w:pPr>
              <w:rPr>
                <w:rFonts w:cstheme="minorHAnsi"/>
                <w:sz w:val="20"/>
                <w:szCs w:val="20"/>
                <w:lang w:val="en-US"/>
              </w:rPr>
            </w:pPr>
          </w:p>
          <w:p w:rsidR="00A44654" w:rsidRPr="001D67A6" w:rsidRDefault="00A44654" w:rsidP="00A44654">
            <w:pPr>
              <w:rPr>
                <w:rFonts w:cstheme="minorHAnsi"/>
                <w:sz w:val="20"/>
                <w:szCs w:val="20"/>
                <w:lang w:val="en-US"/>
              </w:rPr>
            </w:pPr>
            <w:r w:rsidRPr="001D67A6">
              <w:rPr>
                <w:rFonts w:cstheme="minorHAnsi"/>
                <w:sz w:val="20"/>
                <w:szCs w:val="20"/>
                <w:lang w:val="en-US"/>
              </w:rPr>
              <w:t>There is also need to differentiate equipment used for chemicals</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pPr>
              <w:rPr>
                <w:lang w:val="en-US"/>
              </w:rPr>
            </w:pPr>
          </w:p>
          <w:p w:rsidR="00A44654" w:rsidRDefault="00B260BA" w:rsidP="00B260BA">
            <w:pPr>
              <w:rPr>
                <w:lang w:val="en-US"/>
              </w:rPr>
            </w:pPr>
            <w:r>
              <w:rPr>
                <w:lang w:val="en-US"/>
              </w:rPr>
              <w:t xml:space="preserve">Operators </w:t>
            </w:r>
            <w:r>
              <w:rPr>
                <w:lang w:val="en-US"/>
              </w:rPr>
              <w:t xml:space="preserve">enhanced the procedure for mixing of chemicals </w:t>
            </w:r>
          </w:p>
          <w:p w:rsidR="00B260BA" w:rsidRDefault="00B260BA" w:rsidP="00B260BA">
            <w:pPr>
              <w:rPr>
                <w:lang w:val="en-US"/>
              </w:rPr>
            </w:pPr>
          </w:p>
          <w:p w:rsidR="00B260BA" w:rsidRDefault="00B260BA" w:rsidP="00B260BA">
            <w:pPr>
              <w:rPr>
                <w:lang w:val="en-US"/>
              </w:rPr>
            </w:pPr>
          </w:p>
          <w:p w:rsidR="00B260BA" w:rsidRDefault="00B260BA" w:rsidP="00B260BA">
            <w:pPr>
              <w:rPr>
                <w:lang w:val="en-US"/>
              </w:rPr>
            </w:pPr>
          </w:p>
          <w:p w:rsidR="00B260BA" w:rsidRDefault="00B260BA" w:rsidP="00B260BA">
            <w:pPr>
              <w:rPr>
                <w:lang w:val="en-US"/>
              </w:rPr>
            </w:pPr>
          </w:p>
          <w:p w:rsidR="00B260BA" w:rsidRDefault="00B260BA" w:rsidP="00B260BA">
            <w:pPr>
              <w:rPr>
                <w:lang w:val="en-US"/>
              </w:rPr>
            </w:pPr>
          </w:p>
          <w:p w:rsidR="00B260BA" w:rsidRDefault="00B260BA" w:rsidP="00B260BA">
            <w:r>
              <w:rPr>
                <w:lang w:val="en-US"/>
              </w:rPr>
              <w:t xml:space="preserve">Equipment used for transporting chemicals have been labeled to differentiate containers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12.3.11.3A</w:t>
            </w:r>
          </w:p>
        </w:tc>
        <w:tc>
          <w:tcPr>
            <w:tcW w:w="4807" w:type="dxa"/>
            <w:shd w:val="clear" w:color="auto" w:fill="auto"/>
          </w:tcPr>
          <w:p w:rsidR="00A44654" w:rsidRDefault="00A44654" w:rsidP="00A44654">
            <w:pPr>
              <w:tabs>
                <w:tab w:val="left" w:pos="1080"/>
              </w:tabs>
              <w:jc w:val="both"/>
              <w:rPr>
                <w:rFonts w:ascii="Calibri" w:eastAsia="Calibri" w:hAnsi="Calibri" w:cs="Calibri"/>
                <w:sz w:val="20"/>
                <w:szCs w:val="20"/>
              </w:rPr>
            </w:pPr>
            <w:r>
              <w:rPr>
                <w:rFonts w:ascii="Calibri" w:eastAsia="Calibri" w:hAnsi="Calibri" w:cs="Calibri"/>
                <w:sz w:val="20"/>
                <w:szCs w:val="20"/>
              </w:rPr>
              <w:t>Regular audits and training are conducted to check consistency in the process and underpin the practice.</w:t>
            </w:r>
          </w:p>
          <w:p w:rsidR="00A44654" w:rsidRDefault="00A44654" w:rsidP="00A44654">
            <w:pPr>
              <w:jc w:val="both"/>
              <w:rPr>
                <w:rFonts w:ascii="Calibri" w:eastAsia="Calibri" w:hAnsi="Calibri" w:cs="Calibri"/>
                <w:sz w:val="20"/>
                <w:szCs w:val="20"/>
              </w:rPr>
            </w:pP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A44654" w:rsidRPr="001D67A6" w:rsidRDefault="00DC757E" w:rsidP="00A44654">
            <w:pPr>
              <w:rPr>
                <w:rFonts w:cstheme="minorHAnsi"/>
                <w:sz w:val="20"/>
                <w:szCs w:val="20"/>
              </w:rPr>
            </w:pPr>
            <w:r w:rsidRPr="001D67A6">
              <w:rPr>
                <w:rFonts w:cstheme="minorHAnsi"/>
                <w:sz w:val="20"/>
                <w:szCs w:val="20"/>
              </w:rPr>
              <w:t>Awareness training to be conducted.</w:t>
            </w:r>
          </w:p>
          <w:p w:rsidR="00DC757E" w:rsidRPr="001D67A6" w:rsidRDefault="00DC757E" w:rsidP="00A44654">
            <w:pPr>
              <w:rPr>
                <w:rFonts w:cstheme="minorHAnsi"/>
                <w:sz w:val="20"/>
                <w:szCs w:val="20"/>
                <w:lang w:val="en-US"/>
              </w:rPr>
            </w:pPr>
            <w:r w:rsidRPr="001D67A6">
              <w:rPr>
                <w:rFonts w:cstheme="minorHAnsi"/>
                <w:sz w:val="20"/>
                <w:szCs w:val="20"/>
                <w:lang w:val="en-US"/>
              </w:rPr>
              <w:t>Internal self-assessment to be carried out.</w:t>
            </w:r>
          </w:p>
          <w:p w:rsidR="00DC757E" w:rsidRPr="001D67A6" w:rsidRDefault="00DC757E" w:rsidP="00A44654">
            <w:pPr>
              <w:rPr>
                <w:rFonts w:cstheme="minorHAnsi"/>
                <w:sz w:val="20"/>
                <w:szCs w:val="20"/>
                <w:lang w:val="en-US"/>
              </w:rPr>
            </w:pPr>
            <w:r w:rsidRPr="001D67A6">
              <w:rPr>
                <w:rFonts w:cstheme="minorHAnsi"/>
                <w:sz w:val="20"/>
                <w:szCs w:val="20"/>
                <w:lang w:val="en-US"/>
              </w:rPr>
              <w:t>Audit and training schedule to include KS 1758</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pPr>
              <w:rPr>
                <w:lang w:val="en-US"/>
              </w:rPr>
            </w:pPr>
            <w:r>
              <w:rPr>
                <w:lang w:val="en-US"/>
              </w:rPr>
              <w:t xml:space="preserve">Internal self-assessment done </w:t>
            </w:r>
          </w:p>
          <w:p w:rsidR="00B260BA" w:rsidRDefault="00B260BA" w:rsidP="00B260BA"/>
        </w:tc>
      </w:tr>
      <w:tr w:rsidR="00A44654" w:rsidTr="00EC568B">
        <w:tc>
          <w:tcPr>
            <w:tcW w:w="1122" w:type="dxa"/>
          </w:tcPr>
          <w:p w:rsidR="00A44654" w:rsidRPr="00E3164B" w:rsidRDefault="00A44654" w:rsidP="00A44654">
            <w:pPr>
              <w:jc w:val="center"/>
              <w:rPr>
                <w:b/>
                <w:lang w:val="en-US"/>
              </w:rPr>
            </w:pPr>
            <w:r w:rsidRPr="00E3164B">
              <w:rPr>
                <w:b/>
                <w:lang w:val="en-US"/>
              </w:rPr>
              <w:t>12.3.12A</w:t>
            </w:r>
          </w:p>
        </w:tc>
        <w:tc>
          <w:tcPr>
            <w:tcW w:w="4807" w:type="dxa"/>
          </w:tcPr>
          <w:p w:rsidR="00A44654" w:rsidRDefault="00A44654" w:rsidP="00A44654">
            <w:r w:rsidRPr="000C5005">
              <w:t>Measuring equipment and facilities are adequate for mixing of the pest control products so that the correct handling and filling procedures as is stated on the label can be followed. Application equipment is dedicated to intended use for the purpose of controlling pesticide  cross contamination</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A44654" w:rsidRPr="001D67A6" w:rsidRDefault="00DC757E" w:rsidP="00A44654">
            <w:pPr>
              <w:rPr>
                <w:rFonts w:cstheme="minorHAnsi"/>
                <w:sz w:val="20"/>
                <w:szCs w:val="20"/>
                <w:lang w:val="en-US"/>
              </w:rPr>
            </w:pPr>
            <w:r w:rsidRPr="001D67A6">
              <w:rPr>
                <w:rFonts w:cstheme="minorHAnsi"/>
                <w:sz w:val="20"/>
                <w:szCs w:val="20"/>
                <w:lang w:val="en-US"/>
              </w:rPr>
              <w:t>Awareness training to be conducted.</w:t>
            </w:r>
          </w:p>
          <w:p w:rsidR="00DC757E" w:rsidRPr="001D67A6" w:rsidRDefault="00DC757E" w:rsidP="00A44654">
            <w:pPr>
              <w:rPr>
                <w:rFonts w:cstheme="minorHAnsi"/>
                <w:sz w:val="20"/>
                <w:szCs w:val="20"/>
                <w:lang w:val="en-US"/>
              </w:rPr>
            </w:pPr>
            <w:r w:rsidRPr="001D67A6">
              <w:rPr>
                <w:rFonts w:cstheme="minorHAnsi"/>
                <w:sz w:val="20"/>
                <w:szCs w:val="20"/>
                <w:lang w:val="en-US"/>
              </w:rPr>
              <w:t>Operator to demonstrate differentiation of equipment used for chemicals</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r>
              <w:rPr>
                <w:lang w:val="en-US"/>
              </w:rPr>
              <w:t xml:space="preserve">Equipment used to transport chemicals have been labelled to differentiate types of chemicals used.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13.0</w:t>
            </w:r>
          </w:p>
        </w:tc>
        <w:tc>
          <w:tcPr>
            <w:tcW w:w="4807" w:type="dxa"/>
            <w:shd w:val="clear" w:color="auto" w:fill="auto"/>
          </w:tcPr>
          <w:p w:rsidR="00A44654" w:rsidRDefault="00A44654" w:rsidP="00A44654">
            <w:pPr>
              <w:jc w:val="both"/>
              <w:rPr>
                <w:rFonts w:ascii="Calibri" w:eastAsia="Calibri" w:hAnsi="Calibri" w:cs="Calibri"/>
                <w:sz w:val="20"/>
                <w:szCs w:val="20"/>
              </w:rPr>
            </w:pPr>
            <w:r>
              <w:rPr>
                <w:rFonts w:ascii="Calibri" w:eastAsia="Calibri" w:hAnsi="Calibri" w:cs="Calibri"/>
                <w:sz w:val="20"/>
                <w:szCs w:val="20"/>
              </w:rPr>
              <w:t xml:space="preserve">Workers are trained and supervised closely to ensure that the produce is harvested in the right way and at the correct maturity. Training and supervision procedures </w:t>
            </w:r>
            <w:r>
              <w:rPr>
                <w:rFonts w:ascii="Calibri" w:eastAsia="Calibri" w:hAnsi="Calibri" w:cs="Calibri"/>
                <w:sz w:val="20"/>
                <w:szCs w:val="20"/>
              </w:rPr>
              <w:lastRenderedPageBreak/>
              <w:t>are documented. Smoking, eating, chewing and drinking is permitted in designated areas away from immediate vicinity of harvesting, grading, packing, or storage operations. Signs are displayed to this effect.</w:t>
            </w:r>
          </w:p>
        </w:tc>
        <w:tc>
          <w:tcPr>
            <w:tcW w:w="2417" w:type="dxa"/>
          </w:tcPr>
          <w:p w:rsidR="00A44654" w:rsidRPr="001D67A6" w:rsidRDefault="00A44654" w:rsidP="00A44654">
            <w:pPr>
              <w:rPr>
                <w:rFonts w:cstheme="minorHAnsi"/>
                <w:sz w:val="20"/>
                <w:szCs w:val="20"/>
              </w:rPr>
            </w:pPr>
            <w:r w:rsidRPr="001D67A6">
              <w:rPr>
                <w:rFonts w:cstheme="minorHAnsi"/>
                <w:sz w:val="20"/>
                <w:szCs w:val="20"/>
              </w:rPr>
              <w:lastRenderedPageBreak/>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Awareness training to be conducted.</w:t>
            </w:r>
          </w:p>
          <w:p w:rsidR="00A44654" w:rsidRPr="001D67A6" w:rsidRDefault="00A44654" w:rsidP="00A44654">
            <w:pPr>
              <w:rPr>
                <w:rFonts w:cstheme="minorHAnsi"/>
                <w:sz w:val="20"/>
                <w:szCs w:val="20"/>
                <w:lang w:val="en-US"/>
              </w:rPr>
            </w:pPr>
            <w:r w:rsidRPr="001D67A6">
              <w:rPr>
                <w:rFonts w:cstheme="minorHAnsi"/>
                <w:sz w:val="20"/>
                <w:szCs w:val="20"/>
                <w:lang w:val="en-US"/>
              </w:rPr>
              <w:lastRenderedPageBreak/>
              <w:t>Documented training and supervision procedures should be provided</w:t>
            </w:r>
          </w:p>
        </w:tc>
        <w:tc>
          <w:tcPr>
            <w:tcW w:w="2736" w:type="dxa"/>
          </w:tcPr>
          <w:p w:rsidR="00B260BA" w:rsidRDefault="00B260BA" w:rsidP="00B260BA">
            <w:pPr>
              <w:rPr>
                <w:lang w:val="en-US"/>
              </w:rPr>
            </w:pPr>
            <w:r>
              <w:rPr>
                <w:lang w:val="en-US"/>
              </w:rPr>
              <w:lastRenderedPageBreak/>
              <w:t xml:space="preserve">Awareness training done </w:t>
            </w:r>
          </w:p>
          <w:p w:rsidR="00B260BA" w:rsidRDefault="00B260BA" w:rsidP="00B260BA">
            <w:pPr>
              <w:rPr>
                <w:lang w:val="en-US"/>
              </w:rPr>
            </w:pPr>
          </w:p>
          <w:p w:rsidR="00A44654" w:rsidRDefault="00B260BA" w:rsidP="00B260BA">
            <w:r>
              <w:rPr>
                <w:lang w:val="en-US"/>
              </w:rPr>
              <w:lastRenderedPageBreak/>
              <w:t>Operators provided records competence</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13.1.3A</w:t>
            </w:r>
          </w:p>
        </w:tc>
        <w:tc>
          <w:tcPr>
            <w:tcW w:w="4807" w:type="dxa"/>
            <w:shd w:val="clear" w:color="auto" w:fill="auto"/>
          </w:tcPr>
          <w:p w:rsidR="00A44654" w:rsidRDefault="00A44654" w:rsidP="00A44654">
            <w:pPr>
              <w:tabs>
                <w:tab w:val="left" w:pos="1080"/>
              </w:tabs>
              <w:jc w:val="both"/>
              <w:rPr>
                <w:rFonts w:ascii="Calibri" w:eastAsia="Calibri" w:hAnsi="Calibri" w:cs="Calibri"/>
                <w:sz w:val="20"/>
                <w:szCs w:val="20"/>
              </w:rPr>
            </w:pPr>
            <w:r>
              <w:rPr>
                <w:rFonts w:ascii="Calibri" w:eastAsia="Calibri" w:hAnsi="Calibri" w:cs="Calibri"/>
                <w:sz w:val="20"/>
                <w:szCs w:val="20"/>
              </w:rPr>
              <w:t>The containers, harvesting tools and other harvesting equipments that are continuously used are appropriately cleaned, disinfected and maintained in tandem with the risk assessments. Produce handling containers are strictly for the produce and not any other use e.g. chemicals, plant debris, etc. Colour codes, symbols or any other means may be used to distinguish containers for various uses.</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Awareness training to be conducted.</w:t>
            </w:r>
          </w:p>
          <w:p w:rsidR="00A44654" w:rsidRPr="001D67A6" w:rsidRDefault="00A44654" w:rsidP="00A44654">
            <w:pPr>
              <w:rPr>
                <w:rFonts w:cstheme="minorHAnsi"/>
                <w:sz w:val="20"/>
                <w:szCs w:val="20"/>
                <w:lang w:val="en-US"/>
              </w:rPr>
            </w:pPr>
            <w:proofErr w:type="spellStart"/>
            <w:r w:rsidRPr="001D67A6">
              <w:rPr>
                <w:rFonts w:cstheme="minorHAnsi"/>
                <w:sz w:val="20"/>
                <w:szCs w:val="20"/>
                <w:lang w:val="en-US"/>
              </w:rPr>
              <w:t>Colour</w:t>
            </w:r>
            <w:proofErr w:type="spellEnd"/>
            <w:r w:rsidRPr="001D67A6">
              <w:rPr>
                <w:rFonts w:cstheme="minorHAnsi"/>
                <w:sz w:val="20"/>
                <w:szCs w:val="20"/>
                <w:lang w:val="en-US"/>
              </w:rPr>
              <w:t xml:space="preserve"> coding/ symbols </w:t>
            </w:r>
            <w:proofErr w:type="spellStart"/>
            <w:r w:rsidRPr="001D67A6">
              <w:rPr>
                <w:rFonts w:cstheme="minorHAnsi"/>
                <w:sz w:val="20"/>
                <w:szCs w:val="20"/>
                <w:lang w:val="en-US"/>
              </w:rPr>
              <w:t>etc</w:t>
            </w:r>
            <w:proofErr w:type="spellEnd"/>
            <w:r w:rsidRPr="001D67A6">
              <w:rPr>
                <w:rFonts w:cstheme="minorHAnsi"/>
                <w:sz w:val="20"/>
                <w:szCs w:val="20"/>
                <w:lang w:val="en-US"/>
              </w:rPr>
              <w:t xml:space="preserve"> differentiating equipment was not evident</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A44654" w:rsidRDefault="00B260BA" w:rsidP="00B260BA">
            <w:proofErr w:type="spellStart"/>
            <w:r w:rsidRPr="001D67A6">
              <w:rPr>
                <w:rFonts w:cstheme="minorHAnsi"/>
                <w:sz w:val="20"/>
                <w:szCs w:val="20"/>
                <w:lang w:val="en-US"/>
              </w:rPr>
              <w:t>Colour</w:t>
            </w:r>
            <w:proofErr w:type="spellEnd"/>
            <w:r w:rsidRPr="001D67A6">
              <w:rPr>
                <w:rFonts w:cstheme="minorHAnsi"/>
                <w:sz w:val="20"/>
                <w:szCs w:val="20"/>
                <w:lang w:val="en-US"/>
              </w:rPr>
              <w:t xml:space="preserve"> coding/ symbols </w:t>
            </w:r>
            <w:proofErr w:type="spellStart"/>
            <w:r w:rsidRPr="001D67A6">
              <w:rPr>
                <w:rFonts w:cstheme="minorHAnsi"/>
                <w:sz w:val="20"/>
                <w:szCs w:val="20"/>
                <w:lang w:val="en-US"/>
              </w:rPr>
              <w:t>etc</w:t>
            </w:r>
            <w:proofErr w:type="spellEnd"/>
            <w:r w:rsidRPr="001D67A6">
              <w:rPr>
                <w:rFonts w:cstheme="minorHAnsi"/>
                <w:sz w:val="20"/>
                <w:szCs w:val="20"/>
                <w:lang w:val="en-US"/>
              </w:rPr>
              <w:t xml:space="preserve"> differentiating equipment was</w:t>
            </w:r>
            <w:r>
              <w:rPr>
                <w:rFonts w:cstheme="minorHAnsi"/>
                <w:sz w:val="20"/>
                <w:szCs w:val="20"/>
                <w:lang w:val="en-US"/>
              </w:rPr>
              <w:t xml:space="preserve"> done </w:t>
            </w:r>
          </w:p>
        </w:tc>
      </w:tr>
      <w:tr w:rsidR="00A44654" w:rsidTr="00EC568B">
        <w:tc>
          <w:tcPr>
            <w:tcW w:w="1122" w:type="dxa"/>
            <w:shd w:val="clear" w:color="auto" w:fill="auto"/>
          </w:tcPr>
          <w:p w:rsidR="00A44654" w:rsidRPr="00E3164B" w:rsidRDefault="00A44654" w:rsidP="00A44654">
            <w:pPr>
              <w:jc w:val="center"/>
              <w:rPr>
                <w:rFonts w:ascii="Calibri" w:eastAsia="Calibri" w:hAnsi="Calibri" w:cs="Calibri"/>
                <w:b/>
                <w:sz w:val="20"/>
                <w:szCs w:val="20"/>
              </w:rPr>
            </w:pPr>
            <w:r w:rsidRPr="00E3164B">
              <w:rPr>
                <w:rFonts w:ascii="Calibri" w:eastAsia="Calibri" w:hAnsi="Calibri" w:cs="Calibri"/>
                <w:b/>
                <w:sz w:val="20"/>
                <w:szCs w:val="20"/>
              </w:rPr>
              <w:t>13.1.4A</w:t>
            </w:r>
          </w:p>
        </w:tc>
        <w:tc>
          <w:tcPr>
            <w:tcW w:w="4807" w:type="dxa"/>
            <w:shd w:val="clear" w:color="auto" w:fill="auto"/>
          </w:tcPr>
          <w:p w:rsidR="00A44654" w:rsidRDefault="00A44654" w:rsidP="00A44654">
            <w:pPr>
              <w:jc w:val="both"/>
              <w:rPr>
                <w:rFonts w:ascii="Calibri" w:eastAsia="Calibri" w:hAnsi="Calibri" w:cs="Calibri"/>
                <w:sz w:val="20"/>
                <w:szCs w:val="20"/>
              </w:rPr>
            </w:pPr>
            <w:r>
              <w:rPr>
                <w:rFonts w:ascii="Calibri" w:eastAsia="Calibri" w:hAnsi="Calibri" w:cs="Calibri"/>
                <w:sz w:val="20"/>
                <w:szCs w:val="20"/>
              </w:rPr>
              <w:t>A planned washing program ensures that ,harvesting containers such as plastic field buckets  or crates that can be easily cleaned are used and   are free from contamination</w:t>
            </w:r>
          </w:p>
        </w:tc>
        <w:tc>
          <w:tcPr>
            <w:tcW w:w="2417" w:type="dxa"/>
          </w:tcPr>
          <w:p w:rsidR="00A44654" w:rsidRPr="001D67A6" w:rsidRDefault="00A44654" w:rsidP="00A44654">
            <w:pPr>
              <w:rPr>
                <w:rFonts w:cstheme="minorHAnsi"/>
                <w:sz w:val="20"/>
                <w:szCs w:val="20"/>
              </w:rPr>
            </w:pPr>
            <w:r w:rsidRPr="001D67A6">
              <w:rPr>
                <w:rFonts w:cstheme="minorHAnsi"/>
                <w:sz w:val="20"/>
                <w:szCs w:val="20"/>
              </w:rPr>
              <w:t>Staff not aware of the requirements of the KS 1758 Standard</w:t>
            </w:r>
          </w:p>
        </w:tc>
        <w:tc>
          <w:tcPr>
            <w:tcW w:w="2866" w:type="dxa"/>
          </w:tcPr>
          <w:p w:rsidR="00DC757E" w:rsidRPr="001D67A6" w:rsidRDefault="00DC757E" w:rsidP="00A44654">
            <w:pPr>
              <w:rPr>
                <w:rFonts w:cstheme="minorHAnsi"/>
                <w:sz w:val="20"/>
                <w:szCs w:val="20"/>
                <w:lang w:val="en-US"/>
              </w:rPr>
            </w:pPr>
            <w:r w:rsidRPr="001D67A6">
              <w:rPr>
                <w:rFonts w:cstheme="minorHAnsi"/>
                <w:sz w:val="20"/>
                <w:szCs w:val="20"/>
                <w:lang w:val="en-US"/>
              </w:rPr>
              <w:t>Awareness training to be conducted.</w:t>
            </w:r>
          </w:p>
          <w:p w:rsidR="00A44654" w:rsidRPr="001D67A6" w:rsidRDefault="00DC757E" w:rsidP="00A44654">
            <w:pPr>
              <w:rPr>
                <w:rFonts w:cstheme="minorHAnsi"/>
                <w:sz w:val="20"/>
                <w:szCs w:val="20"/>
                <w:lang w:val="en-US"/>
              </w:rPr>
            </w:pPr>
            <w:r w:rsidRPr="001D67A6">
              <w:rPr>
                <w:rFonts w:cstheme="minorHAnsi"/>
                <w:sz w:val="20"/>
                <w:szCs w:val="20"/>
                <w:lang w:val="en-US"/>
              </w:rPr>
              <w:t>Operator to p</w:t>
            </w:r>
            <w:r w:rsidR="00A44654" w:rsidRPr="001D67A6">
              <w:rPr>
                <w:rFonts w:cstheme="minorHAnsi"/>
                <w:sz w:val="20"/>
                <w:szCs w:val="20"/>
                <w:lang w:val="en-US"/>
              </w:rPr>
              <w:t>rovide a washing program</w:t>
            </w:r>
          </w:p>
        </w:tc>
        <w:tc>
          <w:tcPr>
            <w:tcW w:w="2736" w:type="dxa"/>
          </w:tcPr>
          <w:p w:rsidR="00A44654" w:rsidRDefault="00B260BA" w:rsidP="00A44654">
            <w:proofErr w:type="spellStart"/>
            <w:r w:rsidRPr="001D67A6">
              <w:rPr>
                <w:rFonts w:cstheme="minorHAnsi"/>
                <w:sz w:val="20"/>
                <w:szCs w:val="20"/>
                <w:lang w:val="en-US"/>
              </w:rPr>
              <w:t>Colour</w:t>
            </w:r>
            <w:proofErr w:type="spellEnd"/>
            <w:r w:rsidRPr="001D67A6">
              <w:rPr>
                <w:rFonts w:cstheme="minorHAnsi"/>
                <w:sz w:val="20"/>
                <w:szCs w:val="20"/>
                <w:lang w:val="en-US"/>
              </w:rPr>
              <w:t xml:space="preserve"> coding/ symbols </w:t>
            </w:r>
            <w:proofErr w:type="spellStart"/>
            <w:r w:rsidRPr="001D67A6">
              <w:rPr>
                <w:rFonts w:cstheme="minorHAnsi"/>
                <w:sz w:val="20"/>
                <w:szCs w:val="20"/>
                <w:lang w:val="en-US"/>
              </w:rPr>
              <w:t>etc</w:t>
            </w:r>
            <w:proofErr w:type="spellEnd"/>
            <w:r w:rsidRPr="001D67A6">
              <w:rPr>
                <w:rFonts w:cstheme="minorHAnsi"/>
                <w:sz w:val="20"/>
                <w:szCs w:val="20"/>
                <w:lang w:val="en-US"/>
              </w:rPr>
              <w:t xml:space="preserve"> differentiating equipment was</w:t>
            </w:r>
          </w:p>
        </w:tc>
      </w:tr>
      <w:tr w:rsidR="00B260BA" w:rsidTr="00EC568B">
        <w:tc>
          <w:tcPr>
            <w:tcW w:w="1122" w:type="dxa"/>
            <w:shd w:val="clear" w:color="auto" w:fill="auto"/>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t>13.3.2A</w:t>
            </w:r>
          </w:p>
        </w:tc>
        <w:tc>
          <w:tcPr>
            <w:tcW w:w="4807" w:type="dxa"/>
            <w:shd w:val="clear" w:color="auto" w:fill="auto"/>
          </w:tcPr>
          <w:p w:rsidR="00B260BA" w:rsidRDefault="00B260BA" w:rsidP="00B260BA">
            <w:pPr>
              <w:jc w:val="both"/>
              <w:rPr>
                <w:rFonts w:ascii="Calibri" w:eastAsia="Calibri" w:hAnsi="Calibri" w:cs="Calibri"/>
                <w:sz w:val="20"/>
                <w:szCs w:val="20"/>
              </w:rPr>
            </w:pPr>
            <w:r>
              <w:rPr>
                <w:rFonts w:ascii="Calibri" w:eastAsia="Calibri" w:hAnsi="Calibri" w:cs="Calibri"/>
                <w:sz w:val="20"/>
                <w:szCs w:val="20"/>
              </w:rPr>
              <w:t>The operator processes and packs produce in premises registered by the relevant competent authority. Growers packing and processing their own produce may do so as part of the licensed production process, where such processes are limited to their own produce</w:t>
            </w:r>
          </w:p>
        </w:tc>
        <w:tc>
          <w:tcPr>
            <w:tcW w:w="2417" w:type="dxa"/>
          </w:tcPr>
          <w:p w:rsidR="00B260BA" w:rsidRPr="001D67A6" w:rsidRDefault="00B260BA" w:rsidP="00B260BA">
            <w:pPr>
              <w:rPr>
                <w:rFonts w:cstheme="minorHAnsi"/>
                <w:sz w:val="20"/>
                <w:szCs w:val="20"/>
              </w:rPr>
            </w:pPr>
            <w:r w:rsidRPr="001D67A6">
              <w:rPr>
                <w:rFonts w:cstheme="minorHAnsi"/>
                <w:sz w:val="20"/>
                <w:szCs w:val="20"/>
              </w:rPr>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t>Packhouse requires registration by the competent authority (HCD)</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r>
              <w:rPr>
                <w:lang w:val="en-US"/>
              </w:rPr>
              <w:t xml:space="preserve">Pack house has been registered by HCD </w:t>
            </w:r>
            <w:r>
              <w:rPr>
                <w:lang w:val="en-US"/>
              </w:rPr>
              <w:t xml:space="preserve"> </w:t>
            </w:r>
          </w:p>
        </w:tc>
      </w:tr>
      <w:tr w:rsidR="00B260BA" w:rsidTr="00EC568B">
        <w:tc>
          <w:tcPr>
            <w:tcW w:w="1122" w:type="dxa"/>
            <w:shd w:val="clear" w:color="auto" w:fill="auto"/>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t>13.5.2A</w:t>
            </w:r>
          </w:p>
        </w:tc>
        <w:tc>
          <w:tcPr>
            <w:tcW w:w="4807" w:type="dxa"/>
            <w:shd w:val="clear" w:color="auto" w:fill="auto"/>
          </w:tcPr>
          <w:p w:rsidR="00B260BA" w:rsidRDefault="00B260BA" w:rsidP="00B260BA">
            <w:pPr>
              <w:tabs>
                <w:tab w:val="left" w:pos="1080"/>
              </w:tabs>
              <w:jc w:val="both"/>
              <w:rPr>
                <w:rFonts w:ascii="Calibri" w:eastAsia="Calibri" w:hAnsi="Calibri" w:cs="Calibri"/>
                <w:sz w:val="20"/>
                <w:szCs w:val="20"/>
              </w:rPr>
            </w:pPr>
            <w:r>
              <w:rPr>
                <w:rFonts w:ascii="Calibri" w:eastAsia="Calibri" w:hAnsi="Calibri" w:cs="Calibri"/>
                <w:sz w:val="20"/>
                <w:szCs w:val="20"/>
              </w:rPr>
              <w:t>Floors, doors and wall surfaces are made of impervious, non-absorbent, non-toxic, washable materials, which are easy to clean and disinfect. Floors are durable and allow easy drainage without leaving wet areas. Windows and doors open and close easily.</w:t>
            </w:r>
          </w:p>
        </w:tc>
        <w:tc>
          <w:tcPr>
            <w:tcW w:w="2417" w:type="dxa"/>
          </w:tcPr>
          <w:p w:rsidR="00B260BA" w:rsidRPr="001D67A6" w:rsidRDefault="00B260BA" w:rsidP="00B260BA">
            <w:pPr>
              <w:rPr>
                <w:rFonts w:cstheme="minorHAnsi"/>
                <w:sz w:val="20"/>
                <w:szCs w:val="20"/>
              </w:rPr>
            </w:pPr>
            <w:r w:rsidRPr="001D67A6">
              <w:rPr>
                <w:rFonts w:cstheme="minorHAnsi"/>
                <w:sz w:val="20"/>
                <w:szCs w:val="20"/>
              </w:rPr>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t>Pack house surfaces are made from wood</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proofErr w:type="spellStart"/>
            <w:r>
              <w:rPr>
                <w:lang w:val="en-US"/>
              </w:rPr>
              <w:t>Packhouse</w:t>
            </w:r>
            <w:proofErr w:type="spellEnd"/>
            <w:r>
              <w:rPr>
                <w:lang w:val="en-US"/>
              </w:rPr>
              <w:t xml:space="preserve"> surface lined with a water proof material </w:t>
            </w:r>
            <w:r>
              <w:rPr>
                <w:lang w:val="en-US"/>
              </w:rPr>
              <w:t xml:space="preserve"> </w:t>
            </w:r>
          </w:p>
        </w:tc>
      </w:tr>
      <w:tr w:rsidR="00B260BA" w:rsidTr="00EC568B">
        <w:tc>
          <w:tcPr>
            <w:tcW w:w="1122" w:type="dxa"/>
            <w:shd w:val="clear" w:color="auto" w:fill="auto"/>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t>13.5.7A</w:t>
            </w:r>
          </w:p>
        </w:tc>
        <w:tc>
          <w:tcPr>
            <w:tcW w:w="4807" w:type="dxa"/>
            <w:shd w:val="clear" w:color="auto" w:fill="auto"/>
          </w:tcPr>
          <w:p w:rsidR="00B260BA" w:rsidRDefault="00B260BA" w:rsidP="00B260BA">
            <w:pPr>
              <w:tabs>
                <w:tab w:val="left" w:pos="1080"/>
              </w:tabs>
              <w:jc w:val="both"/>
              <w:rPr>
                <w:rFonts w:ascii="Calibri" w:eastAsia="Calibri" w:hAnsi="Calibri" w:cs="Calibri"/>
                <w:sz w:val="20"/>
                <w:szCs w:val="20"/>
              </w:rPr>
            </w:pPr>
            <w:r>
              <w:rPr>
                <w:rFonts w:ascii="Calibri" w:eastAsia="Calibri" w:hAnsi="Calibri" w:cs="Calibri"/>
                <w:sz w:val="20"/>
                <w:szCs w:val="20"/>
              </w:rPr>
              <w:t>Lighting over inspection, grading and cold store areas is adequate to allow effective inspection of produce. All fixtures are protected to prevent the risk of broken glass contaminating the produce.</w:t>
            </w:r>
          </w:p>
        </w:tc>
        <w:tc>
          <w:tcPr>
            <w:tcW w:w="2417" w:type="dxa"/>
          </w:tcPr>
          <w:p w:rsidR="00B260BA" w:rsidRPr="001D67A6" w:rsidRDefault="00B260BA" w:rsidP="00B260BA">
            <w:pPr>
              <w:rPr>
                <w:rFonts w:cstheme="minorHAnsi"/>
                <w:sz w:val="20"/>
                <w:szCs w:val="20"/>
              </w:rPr>
            </w:pPr>
            <w:r w:rsidRPr="001D67A6">
              <w:rPr>
                <w:rFonts w:cstheme="minorHAnsi"/>
                <w:sz w:val="20"/>
                <w:szCs w:val="20"/>
              </w:rPr>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t>Packhouse uses natural light, there is need to have alternatives for when this is not adequate</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r>
              <w:rPr>
                <w:lang w:val="en-US"/>
              </w:rPr>
              <w:t xml:space="preserve">Pack house has been provided with an alternative source of light. </w:t>
            </w:r>
            <w:r>
              <w:rPr>
                <w:lang w:val="en-US"/>
              </w:rPr>
              <w:t xml:space="preserve"> </w:t>
            </w:r>
          </w:p>
        </w:tc>
      </w:tr>
      <w:tr w:rsidR="00B260BA" w:rsidTr="00EC568B">
        <w:tc>
          <w:tcPr>
            <w:tcW w:w="1122" w:type="dxa"/>
            <w:shd w:val="clear" w:color="auto" w:fill="FFFFFF"/>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t>13.8</w:t>
            </w:r>
          </w:p>
        </w:tc>
        <w:tc>
          <w:tcPr>
            <w:tcW w:w="4807" w:type="dxa"/>
            <w:shd w:val="clear" w:color="auto" w:fill="DDD9C4"/>
          </w:tcPr>
          <w:p w:rsidR="00B260BA" w:rsidRDefault="00B260BA" w:rsidP="00B260BA">
            <w:pPr>
              <w:tabs>
                <w:tab w:val="left" w:pos="1080"/>
              </w:tabs>
              <w:jc w:val="both"/>
              <w:rPr>
                <w:rFonts w:ascii="Calibri" w:eastAsia="Calibri" w:hAnsi="Calibri" w:cs="Calibri"/>
                <w:b/>
                <w:sz w:val="20"/>
                <w:szCs w:val="20"/>
              </w:rPr>
            </w:pPr>
            <w:r>
              <w:rPr>
                <w:rFonts w:ascii="Calibri" w:eastAsia="Calibri" w:hAnsi="Calibri" w:cs="Calibri"/>
                <w:b/>
                <w:sz w:val="20"/>
                <w:szCs w:val="20"/>
              </w:rPr>
              <w:t>Risk assessment  in the pack house process</w:t>
            </w:r>
          </w:p>
        </w:tc>
        <w:tc>
          <w:tcPr>
            <w:tcW w:w="2417" w:type="dxa"/>
          </w:tcPr>
          <w:p w:rsidR="00B260BA" w:rsidRPr="001D67A6" w:rsidRDefault="00B260BA" w:rsidP="00B260BA">
            <w:pPr>
              <w:rPr>
                <w:rFonts w:cstheme="minorHAnsi"/>
                <w:sz w:val="20"/>
                <w:szCs w:val="20"/>
              </w:rPr>
            </w:pPr>
          </w:p>
        </w:tc>
        <w:tc>
          <w:tcPr>
            <w:tcW w:w="2866" w:type="dxa"/>
          </w:tcPr>
          <w:p w:rsidR="00B260BA" w:rsidRPr="001D67A6" w:rsidRDefault="00B260BA" w:rsidP="00B260BA">
            <w:pPr>
              <w:rPr>
                <w:rFonts w:cstheme="minorHAnsi"/>
                <w:sz w:val="20"/>
                <w:szCs w:val="20"/>
              </w:rPr>
            </w:pPr>
          </w:p>
        </w:tc>
        <w:tc>
          <w:tcPr>
            <w:tcW w:w="2736" w:type="dxa"/>
          </w:tcPr>
          <w:p w:rsidR="00B260BA" w:rsidRDefault="00B260BA" w:rsidP="00B260BA"/>
        </w:tc>
      </w:tr>
      <w:tr w:rsidR="00B260BA" w:rsidTr="00EC568B">
        <w:tc>
          <w:tcPr>
            <w:tcW w:w="1122" w:type="dxa"/>
            <w:shd w:val="clear" w:color="auto" w:fill="FFFFFF"/>
          </w:tcPr>
          <w:p w:rsidR="00B260BA" w:rsidRPr="00E3164B" w:rsidRDefault="00B260BA" w:rsidP="00B260BA">
            <w:pPr>
              <w:widowControl w:val="0"/>
              <w:pBdr>
                <w:top w:val="nil"/>
                <w:left w:val="nil"/>
                <w:bottom w:val="nil"/>
                <w:right w:val="nil"/>
                <w:between w:val="nil"/>
              </w:pBdr>
              <w:spacing w:line="276" w:lineRule="auto"/>
              <w:jc w:val="center"/>
              <w:rPr>
                <w:rFonts w:ascii="Calibri" w:eastAsia="Calibri" w:hAnsi="Calibri" w:cs="Calibri"/>
                <w:b/>
                <w:sz w:val="20"/>
                <w:szCs w:val="20"/>
              </w:rPr>
            </w:pPr>
          </w:p>
        </w:tc>
        <w:tc>
          <w:tcPr>
            <w:tcW w:w="4807" w:type="dxa"/>
            <w:shd w:val="clear" w:color="auto" w:fill="auto"/>
          </w:tcPr>
          <w:p w:rsidR="00B260BA" w:rsidRDefault="00B260BA" w:rsidP="00B260BA">
            <w:pPr>
              <w:jc w:val="both"/>
              <w:rPr>
                <w:rFonts w:ascii="Calibri" w:eastAsia="Calibri" w:hAnsi="Calibri" w:cs="Calibri"/>
                <w:sz w:val="20"/>
                <w:szCs w:val="20"/>
              </w:rPr>
            </w:pPr>
            <w:r>
              <w:rPr>
                <w:rFonts w:ascii="Calibri" w:eastAsia="Calibri" w:hAnsi="Calibri" w:cs="Calibri"/>
                <w:sz w:val="20"/>
                <w:szCs w:val="20"/>
              </w:rPr>
              <w:t xml:space="preserve">A risk assessment or audit is done along the produce process flow and its associated systems. This assessment considers not only areas where food safety hazards may </w:t>
            </w:r>
            <w:r>
              <w:rPr>
                <w:rFonts w:ascii="Calibri" w:eastAsia="Calibri" w:hAnsi="Calibri" w:cs="Calibri"/>
                <w:sz w:val="20"/>
                <w:szCs w:val="20"/>
              </w:rPr>
              <w:lastRenderedPageBreak/>
              <w:t>occur but also areas where quality aspects of the produce are likely to be affected. This includes preventing contamination from foreign bodies such as pieces of string, glass, metal, hair, nails, knives, other produce. These assessments are documented and periodically reviewed. The operator has in place a detailed and precise process flow that ensures that every unit or batch of the produce received is clearly marked in a manner that enables the produce to be easily traced from receipt through handling process to dispatch point. Such a system is monitored and reviewed periodically for effectiveness.</w:t>
            </w:r>
          </w:p>
        </w:tc>
        <w:tc>
          <w:tcPr>
            <w:tcW w:w="2417" w:type="dxa"/>
          </w:tcPr>
          <w:p w:rsidR="00B260BA" w:rsidRPr="001D67A6" w:rsidRDefault="00B260BA" w:rsidP="00B260BA">
            <w:pPr>
              <w:rPr>
                <w:rFonts w:cstheme="minorHAnsi"/>
                <w:sz w:val="20"/>
                <w:szCs w:val="20"/>
              </w:rPr>
            </w:pPr>
            <w:r w:rsidRPr="001D67A6">
              <w:rPr>
                <w:rFonts w:cstheme="minorHAnsi"/>
                <w:sz w:val="20"/>
                <w:szCs w:val="20"/>
              </w:rPr>
              <w:lastRenderedPageBreak/>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lastRenderedPageBreak/>
              <w:t>Operator to conduct and document a HACCP study</w:t>
            </w:r>
          </w:p>
        </w:tc>
        <w:tc>
          <w:tcPr>
            <w:tcW w:w="2736" w:type="dxa"/>
          </w:tcPr>
          <w:p w:rsidR="00B260BA" w:rsidRDefault="00B260BA" w:rsidP="00B260BA">
            <w:pPr>
              <w:rPr>
                <w:lang w:val="en-US"/>
              </w:rPr>
            </w:pPr>
            <w:r>
              <w:rPr>
                <w:lang w:val="en-US"/>
              </w:rPr>
              <w:lastRenderedPageBreak/>
              <w:t xml:space="preserve">Awareness training done </w:t>
            </w:r>
          </w:p>
          <w:p w:rsidR="00B260BA" w:rsidRDefault="00B260BA" w:rsidP="00B260BA">
            <w:pPr>
              <w:rPr>
                <w:lang w:val="en-US"/>
              </w:rPr>
            </w:pPr>
          </w:p>
          <w:p w:rsidR="00B260BA" w:rsidRDefault="00B260BA" w:rsidP="00B260BA">
            <w:r>
              <w:rPr>
                <w:lang w:val="en-US"/>
              </w:rPr>
              <w:lastRenderedPageBreak/>
              <w:t xml:space="preserve">Operators provided </w:t>
            </w:r>
            <w:r>
              <w:rPr>
                <w:lang w:val="en-US"/>
              </w:rPr>
              <w:t xml:space="preserve">HACCP records </w:t>
            </w:r>
            <w:r>
              <w:rPr>
                <w:lang w:val="en-US"/>
              </w:rPr>
              <w:t xml:space="preserve"> </w:t>
            </w:r>
          </w:p>
        </w:tc>
      </w:tr>
      <w:tr w:rsidR="00B260BA" w:rsidTr="00EC568B">
        <w:tc>
          <w:tcPr>
            <w:tcW w:w="1122" w:type="dxa"/>
            <w:shd w:val="clear" w:color="auto" w:fill="auto"/>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lastRenderedPageBreak/>
              <w:t>13.8.1A</w:t>
            </w:r>
          </w:p>
        </w:tc>
        <w:tc>
          <w:tcPr>
            <w:tcW w:w="4807" w:type="dxa"/>
            <w:shd w:val="clear" w:color="auto" w:fill="auto"/>
          </w:tcPr>
          <w:p w:rsidR="00B260BA" w:rsidRDefault="00B260BA" w:rsidP="00B260BA">
            <w:pPr>
              <w:tabs>
                <w:tab w:val="left" w:pos="1080"/>
              </w:tabs>
              <w:jc w:val="both"/>
              <w:rPr>
                <w:rFonts w:ascii="Calibri" w:eastAsia="Calibri" w:hAnsi="Calibri" w:cs="Calibri"/>
                <w:sz w:val="20"/>
                <w:szCs w:val="20"/>
              </w:rPr>
            </w:pPr>
            <w:r>
              <w:rPr>
                <w:rFonts w:ascii="Calibri" w:eastAsia="Calibri" w:hAnsi="Calibri" w:cs="Calibri"/>
                <w:sz w:val="20"/>
                <w:szCs w:val="20"/>
              </w:rPr>
              <w:t>The produce is received by trained and competent personnel capable of carrying out independent inspection of it and deciding on whether to accept or reject (with a reason), or, accept with a provision for further sorting. The condition of produce at the time of receipt and delivery is documented to indicate unconditional acceptance, further sorting or rejection.</w:t>
            </w:r>
          </w:p>
        </w:tc>
        <w:tc>
          <w:tcPr>
            <w:tcW w:w="2417" w:type="dxa"/>
          </w:tcPr>
          <w:p w:rsidR="00B260BA" w:rsidRPr="001D67A6" w:rsidRDefault="00B260BA" w:rsidP="00B260BA">
            <w:pPr>
              <w:rPr>
                <w:rFonts w:cstheme="minorHAnsi"/>
                <w:sz w:val="20"/>
                <w:szCs w:val="20"/>
              </w:rPr>
            </w:pPr>
            <w:r w:rsidRPr="001D67A6">
              <w:rPr>
                <w:rFonts w:cstheme="minorHAnsi"/>
                <w:sz w:val="20"/>
                <w:szCs w:val="20"/>
              </w:rPr>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t>Operator to provide for inspection at critical points</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r>
              <w:rPr>
                <w:lang w:val="en-US"/>
              </w:rPr>
              <w:t xml:space="preserve">Operators provided </w:t>
            </w:r>
            <w:r>
              <w:rPr>
                <w:lang w:val="en-US"/>
              </w:rPr>
              <w:t xml:space="preserve">inspection records </w:t>
            </w:r>
            <w:r>
              <w:rPr>
                <w:lang w:val="en-US"/>
              </w:rPr>
              <w:t xml:space="preserve"> </w:t>
            </w:r>
          </w:p>
        </w:tc>
      </w:tr>
      <w:tr w:rsidR="00B260BA" w:rsidTr="00EC568B">
        <w:tc>
          <w:tcPr>
            <w:tcW w:w="1122" w:type="dxa"/>
            <w:shd w:val="clear" w:color="auto" w:fill="auto"/>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t>13.9.1A</w:t>
            </w:r>
          </w:p>
        </w:tc>
        <w:tc>
          <w:tcPr>
            <w:tcW w:w="4807" w:type="dxa"/>
            <w:shd w:val="clear" w:color="auto" w:fill="auto"/>
          </w:tcPr>
          <w:p w:rsidR="00B260BA" w:rsidRDefault="00B260BA" w:rsidP="00B260BA">
            <w:pPr>
              <w:widowControl w:val="0"/>
              <w:tabs>
                <w:tab w:val="left" w:pos="990"/>
                <w:tab w:val="left" w:pos="1080"/>
              </w:tabs>
              <w:jc w:val="both"/>
              <w:rPr>
                <w:rFonts w:ascii="Calibri" w:eastAsia="Calibri" w:hAnsi="Calibri" w:cs="Calibri"/>
                <w:sz w:val="20"/>
                <w:szCs w:val="20"/>
              </w:rPr>
            </w:pPr>
            <w:r>
              <w:rPr>
                <w:rFonts w:ascii="Calibri" w:eastAsia="Calibri" w:hAnsi="Calibri" w:cs="Calibri"/>
                <w:sz w:val="20"/>
                <w:szCs w:val="20"/>
              </w:rPr>
              <w:t>Although inspection of produce for quality is a continuous process in certain designated areas, inspection is mandatory at:</w:t>
            </w:r>
          </w:p>
          <w:p w:rsidR="00B260BA" w:rsidRDefault="00B260BA" w:rsidP="00B260BA">
            <w:pPr>
              <w:widowControl w:val="0"/>
              <w:tabs>
                <w:tab w:val="left" w:pos="990"/>
              </w:tabs>
              <w:jc w:val="both"/>
              <w:rPr>
                <w:rFonts w:ascii="Calibri" w:eastAsia="Calibri" w:hAnsi="Calibri" w:cs="Calibri"/>
                <w:sz w:val="20"/>
                <w:szCs w:val="20"/>
              </w:rPr>
            </w:pPr>
          </w:p>
          <w:p w:rsidR="00B260BA" w:rsidRDefault="00B260BA" w:rsidP="00B260BA">
            <w:pPr>
              <w:widowControl w:val="0"/>
              <w:numPr>
                <w:ilvl w:val="0"/>
                <w:numId w:val="2"/>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reception at the pack house</w:t>
            </w:r>
          </w:p>
          <w:p w:rsidR="00B260BA" w:rsidRDefault="00B260BA" w:rsidP="00B260BA">
            <w:pPr>
              <w:widowControl w:val="0"/>
              <w:numPr>
                <w:ilvl w:val="0"/>
                <w:numId w:val="2"/>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quality-control during processing;</w:t>
            </w:r>
          </w:p>
          <w:p w:rsidR="00B260BA" w:rsidRDefault="00B260BA" w:rsidP="00B260BA">
            <w:pPr>
              <w:widowControl w:val="0"/>
              <w:numPr>
                <w:ilvl w:val="0"/>
                <w:numId w:val="2"/>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 xml:space="preserve">final quality check when ready for dispatch; </w:t>
            </w:r>
          </w:p>
          <w:p w:rsidR="00B260BA" w:rsidRDefault="00B260BA" w:rsidP="00B260BA">
            <w:pPr>
              <w:widowControl w:val="0"/>
              <w:numPr>
                <w:ilvl w:val="0"/>
                <w:numId w:val="2"/>
              </w:numPr>
              <w:pBdr>
                <w:top w:val="nil"/>
                <w:left w:val="nil"/>
                <w:bottom w:val="nil"/>
                <w:right w:val="nil"/>
                <w:between w:val="nil"/>
              </w:pBdr>
              <w:jc w:val="both"/>
              <w:rPr>
                <w:rFonts w:ascii="Calibri" w:eastAsia="Calibri" w:hAnsi="Calibri" w:cs="Calibri"/>
                <w:sz w:val="20"/>
                <w:szCs w:val="20"/>
              </w:rPr>
            </w:pPr>
            <w:r>
              <w:rPr>
                <w:rFonts w:ascii="Calibri" w:eastAsia="Calibri" w:hAnsi="Calibri" w:cs="Calibri"/>
                <w:color w:val="000000"/>
                <w:sz w:val="20"/>
                <w:szCs w:val="20"/>
              </w:rPr>
              <w:t>Loading area.</w:t>
            </w:r>
          </w:p>
          <w:p w:rsidR="00B260BA" w:rsidRDefault="00B260BA" w:rsidP="00B260BA">
            <w:pPr>
              <w:jc w:val="both"/>
              <w:rPr>
                <w:rFonts w:ascii="Calibri" w:eastAsia="Calibri" w:hAnsi="Calibri" w:cs="Calibri"/>
                <w:sz w:val="20"/>
                <w:szCs w:val="20"/>
              </w:rPr>
            </w:pPr>
          </w:p>
        </w:tc>
        <w:tc>
          <w:tcPr>
            <w:tcW w:w="2417" w:type="dxa"/>
          </w:tcPr>
          <w:p w:rsidR="00B260BA" w:rsidRPr="001D67A6" w:rsidRDefault="00B260BA" w:rsidP="00B260BA">
            <w:pPr>
              <w:rPr>
                <w:rFonts w:cstheme="minorHAnsi"/>
                <w:sz w:val="20"/>
                <w:szCs w:val="20"/>
              </w:rPr>
            </w:pPr>
            <w:r w:rsidRPr="001D67A6">
              <w:rPr>
                <w:rFonts w:cstheme="minorHAnsi"/>
                <w:sz w:val="20"/>
                <w:szCs w:val="20"/>
              </w:rPr>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t>Operator to develop and document inspection procedures for the product reception, during processing, final checks and at the loading area</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r>
              <w:rPr>
                <w:lang w:val="en-US"/>
              </w:rPr>
              <w:t xml:space="preserve">Operators provided </w:t>
            </w:r>
            <w:r>
              <w:rPr>
                <w:lang w:val="en-US"/>
              </w:rPr>
              <w:t>inspection procedures</w:t>
            </w:r>
            <w:r>
              <w:rPr>
                <w:lang w:val="en-US"/>
              </w:rPr>
              <w:t xml:space="preserve"> </w:t>
            </w:r>
          </w:p>
        </w:tc>
      </w:tr>
      <w:tr w:rsidR="00B260BA" w:rsidTr="00EC568B">
        <w:tc>
          <w:tcPr>
            <w:tcW w:w="1122" w:type="dxa"/>
            <w:shd w:val="clear" w:color="auto" w:fill="auto"/>
          </w:tcPr>
          <w:p w:rsidR="00B260BA" w:rsidRPr="00E3164B" w:rsidRDefault="00B260BA" w:rsidP="00B260BA">
            <w:pPr>
              <w:jc w:val="center"/>
              <w:rPr>
                <w:rFonts w:ascii="Calibri" w:eastAsia="Calibri" w:hAnsi="Calibri" w:cs="Calibri"/>
                <w:b/>
                <w:sz w:val="20"/>
                <w:szCs w:val="20"/>
              </w:rPr>
            </w:pPr>
            <w:r w:rsidRPr="00E3164B">
              <w:rPr>
                <w:rFonts w:ascii="Calibri" w:eastAsia="Calibri" w:hAnsi="Calibri" w:cs="Calibri"/>
                <w:b/>
                <w:sz w:val="20"/>
                <w:szCs w:val="20"/>
              </w:rPr>
              <w:t>13.10.1A</w:t>
            </w:r>
          </w:p>
        </w:tc>
        <w:tc>
          <w:tcPr>
            <w:tcW w:w="4807" w:type="dxa"/>
            <w:shd w:val="clear" w:color="auto" w:fill="auto"/>
          </w:tcPr>
          <w:p w:rsidR="00B260BA" w:rsidRDefault="00B260BA" w:rsidP="00B260BA">
            <w:pPr>
              <w:jc w:val="both"/>
              <w:rPr>
                <w:rFonts w:ascii="Calibri" w:eastAsia="Calibri" w:hAnsi="Calibri" w:cs="Calibri"/>
                <w:sz w:val="20"/>
                <w:szCs w:val="20"/>
              </w:rPr>
            </w:pPr>
            <w:r>
              <w:rPr>
                <w:rFonts w:ascii="Calibri" w:eastAsia="Calibri" w:hAnsi="Calibri" w:cs="Calibri"/>
                <w:sz w:val="20"/>
                <w:szCs w:val="20"/>
              </w:rPr>
              <w:t>The operator has a quality assurance system.  Quality control unit is within the vicinity of the pack house and is equipped with quality control facilities, equipment, procedures, standards and records as required.</w:t>
            </w:r>
          </w:p>
        </w:tc>
        <w:tc>
          <w:tcPr>
            <w:tcW w:w="2417" w:type="dxa"/>
          </w:tcPr>
          <w:p w:rsidR="00B260BA" w:rsidRPr="001D67A6" w:rsidRDefault="00B260BA" w:rsidP="00B260BA">
            <w:pPr>
              <w:rPr>
                <w:rFonts w:cstheme="minorHAnsi"/>
                <w:sz w:val="20"/>
                <w:szCs w:val="20"/>
              </w:rPr>
            </w:pPr>
            <w:r w:rsidRPr="001D67A6">
              <w:rPr>
                <w:rFonts w:cstheme="minorHAnsi"/>
                <w:sz w:val="20"/>
                <w:szCs w:val="20"/>
              </w:rPr>
              <w:t>Staff not aware of the requirements of the KS 1758 Standard</w:t>
            </w:r>
          </w:p>
        </w:tc>
        <w:tc>
          <w:tcPr>
            <w:tcW w:w="2866" w:type="dxa"/>
          </w:tcPr>
          <w:p w:rsidR="00B260BA" w:rsidRPr="001D67A6" w:rsidRDefault="00B260BA" w:rsidP="00B260BA">
            <w:pPr>
              <w:rPr>
                <w:rFonts w:cstheme="minorHAnsi"/>
                <w:sz w:val="20"/>
                <w:szCs w:val="20"/>
                <w:lang w:val="en-US"/>
              </w:rPr>
            </w:pPr>
            <w:r w:rsidRPr="001D67A6">
              <w:rPr>
                <w:rFonts w:cstheme="minorHAnsi"/>
                <w:sz w:val="20"/>
                <w:szCs w:val="20"/>
                <w:lang w:val="en-US"/>
              </w:rPr>
              <w:t>Awareness training to be conducted.</w:t>
            </w:r>
          </w:p>
          <w:p w:rsidR="00B260BA" w:rsidRPr="001D67A6" w:rsidRDefault="00B260BA" w:rsidP="00B260BA">
            <w:pPr>
              <w:rPr>
                <w:rFonts w:cstheme="minorHAnsi"/>
                <w:sz w:val="20"/>
                <w:szCs w:val="20"/>
                <w:lang w:val="en-US"/>
              </w:rPr>
            </w:pPr>
            <w:r w:rsidRPr="001D67A6">
              <w:rPr>
                <w:rFonts w:cstheme="minorHAnsi"/>
                <w:sz w:val="20"/>
                <w:szCs w:val="20"/>
                <w:lang w:val="en-US"/>
              </w:rPr>
              <w:t>The operator needs to prepare a quality assurance system</w:t>
            </w:r>
          </w:p>
        </w:tc>
        <w:tc>
          <w:tcPr>
            <w:tcW w:w="2736" w:type="dxa"/>
          </w:tcPr>
          <w:p w:rsidR="00B260BA" w:rsidRDefault="00B260BA" w:rsidP="00B260BA">
            <w:pPr>
              <w:rPr>
                <w:lang w:val="en-US"/>
              </w:rPr>
            </w:pPr>
            <w:r>
              <w:rPr>
                <w:lang w:val="en-US"/>
              </w:rPr>
              <w:t xml:space="preserve">Awareness training done </w:t>
            </w:r>
          </w:p>
          <w:p w:rsidR="00B260BA" w:rsidRDefault="00B260BA" w:rsidP="00B260BA">
            <w:pPr>
              <w:rPr>
                <w:lang w:val="en-US"/>
              </w:rPr>
            </w:pPr>
          </w:p>
          <w:p w:rsidR="00B260BA" w:rsidRDefault="00B260BA" w:rsidP="00B260BA">
            <w:r>
              <w:rPr>
                <w:lang w:val="en-US"/>
              </w:rPr>
              <w:t xml:space="preserve">Operators provided </w:t>
            </w:r>
            <w:r>
              <w:rPr>
                <w:lang w:val="en-US"/>
              </w:rPr>
              <w:t xml:space="preserve">records on quality assurance systems  </w:t>
            </w:r>
            <w:r>
              <w:rPr>
                <w:lang w:val="en-US"/>
              </w:rPr>
              <w:t xml:space="preserve"> </w:t>
            </w:r>
          </w:p>
        </w:tc>
      </w:tr>
      <w:tr w:rsidR="00EC56A2" w:rsidTr="00EC568B">
        <w:tc>
          <w:tcPr>
            <w:tcW w:w="1122" w:type="dxa"/>
          </w:tcPr>
          <w:p w:rsidR="00EC56A2" w:rsidRPr="00E3164B" w:rsidRDefault="00EC56A2" w:rsidP="00EC56A2">
            <w:pPr>
              <w:jc w:val="center"/>
              <w:rPr>
                <w:b/>
              </w:rPr>
            </w:pPr>
            <w:r w:rsidRPr="00E3164B">
              <w:rPr>
                <w:b/>
              </w:rPr>
              <w:lastRenderedPageBreak/>
              <w:t>13.12.2A</w:t>
            </w:r>
          </w:p>
        </w:tc>
        <w:tc>
          <w:tcPr>
            <w:tcW w:w="4807" w:type="dxa"/>
          </w:tcPr>
          <w:p w:rsidR="00EC56A2" w:rsidRDefault="00EC56A2" w:rsidP="00EC56A2">
            <w:r w:rsidRPr="00B55700">
              <w:t>Routine and general cleaning procedures for the facilities and equipment are documented, monitored and evaluated for effectiveness.</w:t>
            </w:r>
          </w:p>
        </w:tc>
        <w:tc>
          <w:tcPr>
            <w:tcW w:w="2417" w:type="dxa"/>
          </w:tcPr>
          <w:p w:rsidR="00EC56A2" w:rsidRPr="001D67A6" w:rsidRDefault="00EC56A2" w:rsidP="00EC56A2">
            <w:pPr>
              <w:rPr>
                <w:rFonts w:cstheme="minorHAnsi"/>
                <w:sz w:val="20"/>
                <w:szCs w:val="20"/>
              </w:rPr>
            </w:pPr>
            <w:r w:rsidRPr="001D67A6">
              <w:rPr>
                <w:rFonts w:cstheme="minorHAnsi"/>
                <w:sz w:val="20"/>
                <w:szCs w:val="20"/>
              </w:rPr>
              <w:t>Staff not aware of the requirements of the KS 1758 Standard</w:t>
            </w:r>
          </w:p>
        </w:tc>
        <w:tc>
          <w:tcPr>
            <w:tcW w:w="2866" w:type="dxa"/>
          </w:tcPr>
          <w:p w:rsidR="00EC56A2" w:rsidRPr="001D67A6" w:rsidRDefault="00EC56A2" w:rsidP="00EC56A2">
            <w:pPr>
              <w:rPr>
                <w:rFonts w:cstheme="minorHAnsi"/>
                <w:sz w:val="20"/>
                <w:szCs w:val="20"/>
                <w:lang w:val="en-US"/>
              </w:rPr>
            </w:pPr>
            <w:r w:rsidRPr="001D67A6">
              <w:rPr>
                <w:rFonts w:cstheme="minorHAnsi"/>
                <w:sz w:val="20"/>
                <w:szCs w:val="20"/>
                <w:lang w:val="en-US"/>
              </w:rPr>
              <w:t>Awareness training to be conducted.</w:t>
            </w:r>
          </w:p>
          <w:p w:rsidR="00EC56A2" w:rsidRPr="001D67A6" w:rsidRDefault="00EC56A2" w:rsidP="00EC56A2">
            <w:pPr>
              <w:rPr>
                <w:rFonts w:cstheme="minorHAnsi"/>
                <w:sz w:val="20"/>
                <w:szCs w:val="20"/>
                <w:lang w:val="en-US"/>
              </w:rPr>
            </w:pPr>
            <w:r w:rsidRPr="001D67A6">
              <w:rPr>
                <w:rFonts w:cstheme="minorHAnsi"/>
                <w:sz w:val="20"/>
                <w:szCs w:val="20"/>
                <w:lang w:val="en-US"/>
              </w:rPr>
              <w:t>Operator to provide for cleaning procedure</w:t>
            </w:r>
          </w:p>
        </w:tc>
        <w:tc>
          <w:tcPr>
            <w:tcW w:w="2736" w:type="dxa"/>
          </w:tcPr>
          <w:p w:rsidR="00EC56A2" w:rsidRDefault="00EC56A2" w:rsidP="00EC56A2">
            <w:pPr>
              <w:rPr>
                <w:lang w:val="en-US"/>
              </w:rPr>
            </w:pPr>
            <w:r>
              <w:rPr>
                <w:lang w:val="en-US"/>
              </w:rPr>
              <w:t xml:space="preserve">Awareness training done </w:t>
            </w:r>
          </w:p>
          <w:p w:rsidR="00EC56A2" w:rsidRDefault="00EC56A2" w:rsidP="00EC56A2">
            <w:pPr>
              <w:rPr>
                <w:lang w:val="en-US"/>
              </w:rPr>
            </w:pPr>
          </w:p>
          <w:p w:rsidR="00EC56A2" w:rsidRDefault="00EC56A2" w:rsidP="00EC56A2">
            <w:r>
              <w:rPr>
                <w:lang w:val="en-US"/>
              </w:rPr>
              <w:t xml:space="preserve">Operators </w:t>
            </w:r>
            <w:r>
              <w:rPr>
                <w:lang w:val="en-US"/>
              </w:rPr>
              <w:t xml:space="preserve">provided cleaning  procedure </w:t>
            </w:r>
          </w:p>
        </w:tc>
      </w:tr>
      <w:tr w:rsidR="00771D07" w:rsidTr="00EC568B">
        <w:tc>
          <w:tcPr>
            <w:tcW w:w="1122" w:type="dxa"/>
            <w:shd w:val="clear" w:color="auto" w:fill="auto"/>
          </w:tcPr>
          <w:p w:rsidR="00771D07" w:rsidRPr="00E3164B" w:rsidRDefault="00771D07" w:rsidP="00771D07">
            <w:pPr>
              <w:jc w:val="center"/>
              <w:rPr>
                <w:rFonts w:ascii="Calibri" w:eastAsia="Calibri" w:hAnsi="Calibri" w:cs="Calibri"/>
                <w:b/>
                <w:sz w:val="20"/>
                <w:szCs w:val="20"/>
              </w:rPr>
            </w:pPr>
            <w:r w:rsidRPr="00E3164B">
              <w:rPr>
                <w:rFonts w:ascii="Calibri" w:eastAsia="Calibri" w:hAnsi="Calibri" w:cs="Calibri"/>
                <w:b/>
                <w:sz w:val="20"/>
                <w:szCs w:val="20"/>
              </w:rPr>
              <w:t>13.12.6A</w:t>
            </w:r>
          </w:p>
        </w:tc>
        <w:tc>
          <w:tcPr>
            <w:tcW w:w="4807" w:type="dxa"/>
            <w:shd w:val="clear" w:color="auto" w:fill="auto"/>
          </w:tcPr>
          <w:p w:rsidR="00771D07" w:rsidRDefault="00771D07" w:rsidP="00771D07">
            <w:pPr>
              <w:widowControl w:val="0"/>
              <w:tabs>
                <w:tab w:val="left" w:pos="900"/>
                <w:tab w:val="left" w:pos="1260"/>
              </w:tabs>
              <w:jc w:val="both"/>
              <w:rPr>
                <w:rFonts w:ascii="Calibri" w:eastAsia="Calibri" w:hAnsi="Calibri" w:cs="Calibri"/>
                <w:sz w:val="20"/>
                <w:szCs w:val="20"/>
              </w:rPr>
            </w:pPr>
            <w:r>
              <w:rPr>
                <w:rFonts w:ascii="Calibri" w:eastAsia="Calibri" w:hAnsi="Calibri" w:cs="Calibri"/>
                <w:sz w:val="20"/>
                <w:szCs w:val="20"/>
              </w:rPr>
              <w:t>Work table tops, knives and cutting boards are of stainless metal and plastic construction only. These are maintained in sound condition and kept clean at all times.</w:t>
            </w:r>
          </w:p>
        </w:tc>
        <w:tc>
          <w:tcPr>
            <w:tcW w:w="2417" w:type="dxa"/>
          </w:tcPr>
          <w:p w:rsidR="00771D07" w:rsidRPr="001D67A6" w:rsidRDefault="00771D07" w:rsidP="00771D07">
            <w:pPr>
              <w:rPr>
                <w:rFonts w:cstheme="minorHAnsi"/>
                <w:sz w:val="20"/>
                <w:szCs w:val="20"/>
              </w:rPr>
            </w:pPr>
            <w:r w:rsidRPr="001D67A6">
              <w:rPr>
                <w:rFonts w:cstheme="minorHAnsi"/>
                <w:sz w:val="20"/>
                <w:szCs w:val="20"/>
              </w:rPr>
              <w:t>Staff not aware of the requirements of the KS 1758 Standard</w:t>
            </w:r>
          </w:p>
        </w:tc>
        <w:tc>
          <w:tcPr>
            <w:tcW w:w="2866" w:type="dxa"/>
          </w:tcPr>
          <w:p w:rsidR="00771D07" w:rsidRPr="001D67A6" w:rsidRDefault="00771D07" w:rsidP="00771D07">
            <w:pPr>
              <w:rPr>
                <w:rFonts w:cstheme="minorHAnsi"/>
                <w:sz w:val="20"/>
                <w:szCs w:val="20"/>
                <w:lang w:val="en-US"/>
              </w:rPr>
            </w:pPr>
            <w:r w:rsidRPr="001D67A6">
              <w:rPr>
                <w:rFonts w:cstheme="minorHAnsi"/>
                <w:sz w:val="20"/>
                <w:szCs w:val="20"/>
                <w:lang w:val="en-US"/>
              </w:rPr>
              <w:t>Awareness training to be conducted.</w:t>
            </w:r>
          </w:p>
          <w:p w:rsidR="00771D07" w:rsidRPr="001D67A6" w:rsidRDefault="00771D07" w:rsidP="00771D07">
            <w:pPr>
              <w:rPr>
                <w:rFonts w:cstheme="minorHAnsi"/>
                <w:sz w:val="20"/>
                <w:szCs w:val="20"/>
                <w:lang w:val="en-US"/>
              </w:rPr>
            </w:pPr>
            <w:r w:rsidRPr="001D67A6">
              <w:rPr>
                <w:rFonts w:cstheme="minorHAnsi"/>
                <w:sz w:val="20"/>
                <w:szCs w:val="20"/>
                <w:lang w:val="en-US"/>
              </w:rPr>
              <w:t>Operator to ensure that no product contact surfaces are made from wood</w:t>
            </w:r>
          </w:p>
        </w:tc>
        <w:tc>
          <w:tcPr>
            <w:tcW w:w="2736" w:type="dxa"/>
          </w:tcPr>
          <w:p w:rsidR="00771D07" w:rsidRDefault="00771D07" w:rsidP="00771D07">
            <w:pPr>
              <w:rPr>
                <w:lang w:val="en-US"/>
              </w:rPr>
            </w:pPr>
            <w:r>
              <w:rPr>
                <w:lang w:val="en-US"/>
              </w:rPr>
              <w:t xml:space="preserve">Awareness training done </w:t>
            </w:r>
          </w:p>
          <w:p w:rsidR="00771D07" w:rsidRDefault="00771D07" w:rsidP="00771D07">
            <w:pPr>
              <w:rPr>
                <w:lang w:val="en-US"/>
              </w:rPr>
            </w:pPr>
          </w:p>
          <w:p w:rsidR="00771D07" w:rsidRDefault="00771D07" w:rsidP="00771D07">
            <w:r>
              <w:rPr>
                <w:lang w:val="en-US"/>
              </w:rPr>
              <w:t xml:space="preserve">Surfaces with wood have been lined with water proof material </w:t>
            </w:r>
          </w:p>
        </w:tc>
      </w:tr>
      <w:tr w:rsidR="00771D07" w:rsidTr="00EC568B">
        <w:tc>
          <w:tcPr>
            <w:tcW w:w="1122" w:type="dxa"/>
            <w:shd w:val="clear" w:color="auto" w:fill="auto"/>
          </w:tcPr>
          <w:p w:rsidR="00771D07" w:rsidRPr="00E3164B" w:rsidRDefault="00771D07" w:rsidP="00771D07">
            <w:pPr>
              <w:jc w:val="center"/>
              <w:rPr>
                <w:rFonts w:ascii="Calibri" w:eastAsia="Calibri" w:hAnsi="Calibri" w:cs="Calibri"/>
                <w:b/>
                <w:sz w:val="20"/>
                <w:szCs w:val="20"/>
              </w:rPr>
            </w:pPr>
            <w:r w:rsidRPr="00E3164B">
              <w:rPr>
                <w:rFonts w:ascii="Calibri" w:eastAsia="Calibri" w:hAnsi="Calibri" w:cs="Calibri"/>
                <w:b/>
                <w:sz w:val="20"/>
                <w:szCs w:val="20"/>
              </w:rPr>
              <w:t>14.2.4A</w:t>
            </w:r>
          </w:p>
        </w:tc>
        <w:tc>
          <w:tcPr>
            <w:tcW w:w="4807" w:type="dxa"/>
            <w:shd w:val="clear" w:color="auto" w:fill="auto"/>
          </w:tcPr>
          <w:p w:rsidR="00771D07" w:rsidRDefault="00771D07" w:rsidP="00771D07">
            <w:pPr>
              <w:spacing w:line="360" w:lineRule="auto"/>
              <w:jc w:val="both"/>
              <w:rPr>
                <w:rFonts w:ascii="Calibri" w:eastAsia="Calibri" w:hAnsi="Calibri" w:cs="Calibri"/>
                <w:sz w:val="20"/>
                <w:szCs w:val="20"/>
              </w:rPr>
            </w:pPr>
            <w:r>
              <w:rPr>
                <w:rFonts w:ascii="Calibri" w:eastAsia="Calibri" w:hAnsi="Calibri" w:cs="Calibri"/>
                <w:sz w:val="20"/>
                <w:szCs w:val="20"/>
              </w:rPr>
              <w:t xml:space="preserve">There are clearly marked emergency exits, which are fitted with fire safety break locks or remain unlocked during working hours. </w:t>
            </w:r>
          </w:p>
        </w:tc>
        <w:tc>
          <w:tcPr>
            <w:tcW w:w="2417" w:type="dxa"/>
          </w:tcPr>
          <w:p w:rsidR="00771D07" w:rsidRPr="001D67A6" w:rsidRDefault="00771D07" w:rsidP="00771D07">
            <w:pPr>
              <w:rPr>
                <w:rFonts w:cstheme="minorHAnsi"/>
                <w:sz w:val="20"/>
                <w:szCs w:val="20"/>
              </w:rPr>
            </w:pPr>
            <w:r w:rsidRPr="001D67A6">
              <w:rPr>
                <w:rFonts w:cstheme="minorHAnsi"/>
                <w:sz w:val="20"/>
                <w:szCs w:val="20"/>
              </w:rPr>
              <w:t>Staff not aware of the requirements of the KS 1758 Standard</w:t>
            </w:r>
          </w:p>
        </w:tc>
        <w:tc>
          <w:tcPr>
            <w:tcW w:w="2866" w:type="dxa"/>
          </w:tcPr>
          <w:p w:rsidR="00771D07" w:rsidRPr="001D67A6" w:rsidRDefault="00771D07" w:rsidP="00771D07">
            <w:pPr>
              <w:rPr>
                <w:rFonts w:cstheme="minorHAnsi"/>
                <w:sz w:val="20"/>
                <w:szCs w:val="20"/>
                <w:lang w:val="en-US"/>
              </w:rPr>
            </w:pPr>
            <w:r w:rsidRPr="001D67A6">
              <w:rPr>
                <w:rFonts w:cstheme="minorHAnsi"/>
                <w:sz w:val="20"/>
                <w:szCs w:val="20"/>
                <w:lang w:val="en-US"/>
              </w:rPr>
              <w:t>Awareness training to be conducted.</w:t>
            </w:r>
          </w:p>
          <w:p w:rsidR="00771D07" w:rsidRPr="001D67A6" w:rsidRDefault="00771D07" w:rsidP="00771D07">
            <w:pPr>
              <w:rPr>
                <w:rFonts w:cstheme="minorHAnsi"/>
                <w:sz w:val="20"/>
                <w:szCs w:val="20"/>
                <w:lang w:val="en-US"/>
              </w:rPr>
            </w:pPr>
            <w:r w:rsidRPr="001D67A6">
              <w:rPr>
                <w:rFonts w:cstheme="minorHAnsi"/>
                <w:sz w:val="20"/>
                <w:szCs w:val="20"/>
                <w:lang w:val="en-US"/>
              </w:rPr>
              <w:t>Emergency exits to be clearly marked</w:t>
            </w:r>
          </w:p>
        </w:tc>
        <w:tc>
          <w:tcPr>
            <w:tcW w:w="2736" w:type="dxa"/>
          </w:tcPr>
          <w:p w:rsidR="00771D07" w:rsidRDefault="00771D07" w:rsidP="00771D07">
            <w:pPr>
              <w:rPr>
                <w:lang w:val="en-US"/>
              </w:rPr>
            </w:pPr>
            <w:r>
              <w:rPr>
                <w:lang w:val="en-US"/>
              </w:rPr>
              <w:t xml:space="preserve">Awareness training done </w:t>
            </w:r>
          </w:p>
          <w:p w:rsidR="00771D07" w:rsidRDefault="00771D07" w:rsidP="00771D07">
            <w:pPr>
              <w:rPr>
                <w:lang w:val="en-US"/>
              </w:rPr>
            </w:pPr>
          </w:p>
          <w:p w:rsidR="00771D07" w:rsidRDefault="00771D07" w:rsidP="00771D07">
            <w:r>
              <w:rPr>
                <w:lang w:val="en-US"/>
              </w:rPr>
              <w:t xml:space="preserve">Emergency exits have been labelled </w:t>
            </w:r>
            <w:r>
              <w:rPr>
                <w:lang w:val="en-US"/>
              </w:rPr>
              <w:t xml:space="preserve"> </w:t>
            </w:r>
          </w:p>
        </w:tc>
      </w:tr>
      <w:tr w:rsidR="00771D07" w:rsidTr="00EC568B">
        <w:tc>
          <w:tcPr>
            <w:tcW w:w="1122" w:type="dxa"/>
            <w:shd w:val="clear" w:color="auto" w:fill="auto"/>
          </w:tcPr>
          <w:p w:rsidR="00771D07" w:rsidRPr="00E3164B" w:rsidRDefault="00771D07" w:rsidP="00771D07">
            <w:pPr>
              <w:jc w:val="center"/>
              <w:rPr>
                <w:rFonts w:ascii="Calibri" w:eastAsia="Calibri" w:hAnsi="Calibri" w:cs="Calibri"/>
                <w:b/>
                <w:sz w:val="20"/>
                <w:szCs w:val="20"/>
              </w:rPr>
            </w:pPr>
            <w:r w:rsidRPr="00E3164B">
              <w:rPr>
                <w:rFonts w:ascii="Calibri" w:eastAsia="Calibri" w:hAnsi="Calibri" w:cs="Calibri"/>
                <w:b/>
                <w:sz w:val="20"/>
                <w:szCs w:val="20"/>
              </w:rPr>
              <w:t>14.2.5A</w:t>
            </w:r>
          </w:p>
        </w:tc>
        <w:tc>
          <w:tcPr>
            <w:tcW w:w="4807" w:type="dxa"/>
            <w:shd w:val="clear" w:color="auto" w:fill="auto"/>
          </w:tcPr>
          <w:p w:rsidR="00771D07" w:rsidRDefault="00771D07" w:rsidP="00771D07">
            <w:pPr>
              <w:spacing w:line="360" w:lineRule="auto"/>
              <w:jc w:val="both"/>
              <w:rPr>
                <w:rFonts w:ascii="Calibri" w:eastAsia="Calibri" w:hAnsi="Calibri" w:cs="Calibri"/>
                <w:color w:val="000000"/>
                <w:sz w:val="20"/>
                <w:szCs w:val="20"/>
              </w:rPr>
            </w:pPr>
            <w:r>
              <w:rPr>
                <w:rFonts w:ascii="Calibri" w:eastAsia="Calibri" w:hAnsi="Calibri" w:cs="Calibri"/>
                <w:sz w:val="20"/>
                <w:szCs w:val="20"/>
              </w:rPr>
              <w:t>Relevant safety rules and precautionary safety measures are clearly displayed. The emergency plan and accident procedures is availed to all employees and displayed in common notice-boards. Sign-posts for risk prone areas are displayed appropriately.</w:t>
            </w:r>
          </w:p>
        </w:tc>
        <w:tc>
          <w:tcPr>
            <w:tcW w:w="2417" w:type="dxa"/>
          </w:tcPr>
          <w:p w:rsidR="00771D07" w:rsidRPr="001D67A6" w:rsidRDefault="00771D07" w:rsidP="00771D07">
            <w:pPr>
              <w:rPr>
                <w:rFonts w:cstheme="minorHAnsi"/>
                <w:sz w:val="20"/>
                <w:szCs w:val="20"/>
              </w:rPr>
            </w:pPr>
            <w:r w:rsidRPr="001D67A6">
              <w:rPr>
                <w:rFonts w:cstheme="minorHAnsi"/>
                <w:sz w:val="20"/>
                <w:szCs w:val="20"/>
              </w:rPr>
              <w:t>Staff not aware of the requirements of the KS 1758 Standard</w:t>
            </w:r>
          </w:p>
        </w:tc>
        <w:tc>
          <w:tcPr>
            <w:tcW w:w="2866" w:type="dxa"/>
          </w:tcPr>
          <w:p w:rsidR="00771D07" w:rsidRPr="001D67A6" w:rsidRDefault="00771D07" w:rsidP="00771D07">
            <w:pPr>
              <w:rPr>
                <w:rFonts w:cstheme="minorHAnsi"/>
                <w:sz w:val="20"/>
                <w:szCs w:val="20"/>
                <w:lang w:val="en-US"/>
              </w:rPr>
            </w:pPr>
            <w:r w:rsidRPr="001D67A6">
              <w:rPr>
                <w:rFonts w:cstheme="minorHAnsi"/>
                <w:sz w:val="20"/>
                <w:szCs w:val="20"/>
                <w:lang w:val="en-US"/>
              </w:rPr>
              <w:t>Awareness training to be conducted.</w:t>
            </w:r>
          </w:p>
          <w:p w:rsidR="00771D07" w:rsidRPr="001D67A6" w:rsidRDefault="00771D07" w:rsidP="00771D07">
            <w:pPr>
              <w:rPr>
                <w:rFonts w:cstheme="minorHAnsi"/>
                <w:sz w:val="20"/>
                <w:szCs w:val="20"/>
                <w:lang w:val="en-US"/>
              </w:rPr>
            </w:pPr>
            <w:r w:rsidRPr="001D67A6">
              <w:rPr>
                <w:rFonts w:cstheme="minorHAnsi"/>
                <w:sz w:val="20"/>
                <w:szCs w:val="20"/>
                <w:lang w:val="en-US"/>
              </w:rPr>
              <w:t>The operator to develop a comprehensive emergency plan, there’s only fire risk provided for</w:t>
            </w:r>
          </w:p>
        </w:tc>
        <w:tc>
          <w:tcPr>
            <w:tcW w:w="2736" w:type="dxa"/>
          </w:tcPr>
          <w:p w:rsidR="00771D07" w:rsidRDefault="00771D07" w:rsidP="00771D07">
            <w:pPr>
              <w:rPr>
                <w:lang w:val="en-US"/>
              </w:rPr>
            </w:pPr>
            <w:r>
              <w:rPr>
                <w:lang w:val="en-US"/>
              </w:rPr>
              <w:t xml:space="preserve">Awareness training done </w:t>
            </w:r>
          </w:p>
          <w:p w:rsidR="00771D07" w:rsidRDefault="00771D07" w:rsidP="00771D07">
            <w:pPr>
              <w:rPr>
                <w:lang w:val="en-US"/>
              </w:rPr>
            </w:pPr>
          </w:p>
          <w:p w:rsidR="00771D07" w:rsidRDefault="00771D07" w:rsidP="00771D07">
            <w:r>
              <w:rPr>
                <w:lang w:val="en-US"/>
              </w:rPr>
              <w:t xml:space="preserve">Operators provided </w:t>
            </w:r>
            <w:r>
              <w:rPr>
                <w:lang w:val="en-US"/>
              </w:rPr>
              <w:t xml:space="preserve">emergency plans </w:t>
            </w:r>
            <w:r>
              <w:rPr>
                <w:lang w:val="en-US"/>
              </w:rPr>
              <w:t xml:space="preserve"> </w:t>
            </w:r>
          </w:p>
        </w:tc>
      </w:tr>
      <w:tr w:rsidR="00771D07" w:rsidTr="00EC568B">
        <w:tc>
          <w:tcPr>
            <w:tcW w:w="1122" w:type="dxa"/>
            <w:shd w:val="clear" w:color="auto" w:fill="auto"/>
          </w:tcPr>
          <w:p w:rsidR="00771D07" w:rsidRPr="00E3164B" w:rsidRDefault="00771D07" w:rsidP="00771D07">
            <w:pPr>
              <w:jc w:val="center"/>
              <w:rPr>
                <w:rFonts w:ascii="Calibri" w:eastAsia="Calibri" w:hAnsi="Calibri" w:cs="Calibri"/>
                <w:b/>
                <w:sz w:val="20"/>
                <w:szCs w:val="20"/>
              </w:rPr>
            </w:pPr>
            <w:r w:rsidRPr="00E3164B">
              <w:rPr>
                <w:rFonts w:ascii="Calibri" w:eastAsia="Calibri" w:hAnsi="Calibri" w:cs="Calibri"/>
                <w:b/>
                <w:sz w:val="20"/>
                <w:szCs w:val="20"/>
              </w:rPr>
              <w:t>16.3.1A</w:t>
            </w:r>
          </w:p>
        </w:tc>
        <w:tc>
          <w:tcPr>
            <w:tcW w:w="4807" w:type="dxa"/>
            <w:shd w:val="clear" w:color="auto" w:fill="auto"/>
          </w:tcPr>
          <w:p w:rsidR="00771D07" w:rsidRDefault="00771D07" w:rsidP="00771D07">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 description of all materials used for product packaging and shipping in the Environment management plan.</w:t>
            </w:r>
          </w:p>
        </w:tc>
        <w:tc>
          <w:tcPr>
            <w:tcW w:w="2417" w:type="dxa"/>
          </w:tcPr>
          <w:p w:rsidR="00771D07" w:rsidRPr="001D67A6" w:rsidRDefault="00771D07" w:rsidP="00771D07">
            <w:pPr>
              <w:rPr>
                <w:rFonts w:cstheme="minorHAnsi"/>
                <w:sz w:val="20"/>
                <w:szCs w:val="20"/>
              </w:rPr>
            </w:pPr>
            <w:r w:rsidRPr="001D67A6">
              <w:rPr>
                <w:rFonts w:cstheme="minorHAnsi"/>
                <w:sz w:val="20"/>
                <w:szCs w:val="20"/>
              </w:rPr>
              <w:t>Staff not aware of the requirements of the KS 1758 Standard</w:t>
            </w:r>
          </w:p>
        </w:tc>
        <w:tc>
          <w:tcPr>
            <w:tcW w:w="2866" w:type="dxa"/>
          </w:tcPr>
          <w:p w:rsidR="00771D07" w:rsidRPr="001D67A6" w:rsidRDefault="00771D07" w:rsidP="00771D07">
            <w:pPr>
              <w:rPr>
                <w:rFonts w:cstheme="minorHAnsi"/>
                <w:sz w:val="20"/>
                <w:szCs w:val="20"/>
                <w:lang w:val="en-US"/>
              </w:rPr>
            </w:pPr>
            <w:r w:rsidRPr="001D67A6">
              <w:rPr>
                <w:rFonts w:cstheme="minorHAnsi"/>
                <w:sz w:val="20"/>
                <w:szCs w:val="20"/>
                <w:lang w:val="en-US"/>
              </w:rPr>
              <w:t>Awareness training to be conducted.</w:t>
            </w:r>
          </w:p>
          <w:p w:rsidR="00771D07" w:rsidRPr="001D67A6" w:rsidRDefault="00771D07" w:rsidP="00771D07">
            <w:pPr>
              <w:rPr>
                <w:rFonts w:cstheme="minorHAnsi"/>
                <w:sz w:val="20"/>
                <w:szCs w:val="20"/>
                <w:lang w:val="en-US"/>
              </w:rPr>
            </w:pPr>
            <w:r w:rsidRPr="001D67A6">
              <w:rPr>
                <w:rFonts w:cstheme="minorHAnsi"/>
                <w:sz w:val="20"/>
                <w:szCs w:val="20"/>
                <w:lang w:val="en-US"/>
              </w:rPr>
              <w:t>Operator to prepare an environmental management plan that includes description of all product packaging and shipping</w:t>
            </w:r>
          </w:p>
        </w:tc>
        <w:tc>
          <w:tcPr>
            <w:tcW w:w="2736" w:type="dxa"/>
          </w:tcPr>
          <w:p w:rsidR="00771D07" w:rsidRDefault="00771D07" w:rsidP="00771D07">
            <w:pPr>
              <w:rPr>
                <w:lang w:val="en-US"/>
              </w:rPr>
            </w:pPr>
            <w:r>
              <w:rPr>
                <w:lang w:val="en-US"/>
              </w:rPr>
              <w:t xml:space="preserve">Awareness training done </w:t>
            </w:r>
          </w:p>
          <w:p w:rsidR="00771D07" w:rsidRDefault="00771D07" w:rsidP="00771D07">
            <w:pPr>
              <w:rPr>
                <w:lang w:val="en-US"/>
              </w:rPr>
            </w:pPr>
          </w:p>
          <w:p w:rsidR="00771D07" w:rsidRDefault="00771D07" w:rsidP="00771D07">
            <w:r>
              <w:rPr>
                <w:lang w:val="en-US"/>
              </w:rPr>
              <w:t xml:space="preserve">Operators provided </w:t>
            </w:r>
            <w:r>
              <w:rPr>
                <w:lang w:val="en-US"/>
              </w:rPr>
              <w:t xml:space="preserve">environmental management plans </w:t>
            </w:r>
            <w:r>
              <w:rPr>
                <w:lang w:val="en-US"/>
              </w:rPr>
              <w:t xml:space="preserve"> </w:t>
            </w:r>
          </w:p>
        </w:tc>
      </w:tr>
      <w:tr w:rsidR="006F5C49" w:rsidTr="00EC568B">
        <w:tc>
          <w:tcPr>
            <w:tcW w:w="1122" w:type="dxa"/>
            <w:shd w:val="clear" w:color="auto" w:fill="auto"/>
          </w:tcPr>
          <w:p w:rsidR="006F5C49" w:rsidRPr="00E3164B" w:rsidRDefault="006F5C49" w:rsidP="006F5C49">
            <w:pPr>
              <w:jc w:val="center"/>
              <w:rPr>
                <w:rFonts w:ascii="Calibri" w:eastAsia="Calibri" w:hAnsi="Calibri" w:cs="Calibri"/>
                <w:b/>
                <w:sz w:val="20"/>
                <w:szCs w:val="20"/>
              </w:rPr>
            </w:pPr>
            <w:r w:rsidRPr="00E3164B">
              <w:rPr>
                <w:rFonts w:ascii="Calibri" w:eastAsia="Calibri" w:hAnsi="Calibri" w:cs="Calibri"/>
                <w:b/>
                <w:sz w:val="20"/>
                <w:szCs w:val="20"/>
              </w:rPr>
              <w:t>16.3.2A</w:t>
            </w:r>
          </w:p>
        </w:tc>
        <w:tc>
          <w:tcPr>
            <w:tcW w:w="4807" w:type="dxa"/>
            <w:shd w:val="clear" w:color="auto" w:fill="auto"/>
          </w:tcPr>
          <w:p w:rsidR="006F5C49" w:rsidRDefault="006F5C49" w:rsidP="006F5C49">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auditable records of materials used in product packaging and shipping, including the type and quantities of materials used.</w:t>
            </w:r>
          </w:p>
        </w:tc>
        <w:tc>
          <w:tcPr>
            <w:tcW w:w="2417" w:type="dxa"/>
          </w:tcPr>
          <w:p w:rsidR="006F5C49" w:rsidRPr="001D67A6" w:rsidRDefault="006F5C49" w:rsidP="006F5C49">
            <w:pPr>
              <w:rPr>
                <w:rFonts w:cstheme="minorHAnsi"/>
                <w:sz w:val="20"/>
                <w:szCs w:val="20"/>
              </w:rPr>
            </w:pPr>
            <w:r w:rsidRPr="001D67A6">
              <w:rPr>
                <w:rFonts w:cstheme="minorHAnsi"/>
                <w:sz w:val="20"/>
                <w:szCs w:val="20"/>
              </w:rPr>
              <w:t>Staff not aware of the requirements of the KS 1758 Standard</w:t>
            </w:r>
          </w:p>
        </w:tc>
        <w:tc>
          <w:tcPr>
            <w:tcW w:w="2866" w:type="dxa"/>
          </w:tcPr>
          <w:p w:rsidR="006F5C49" w:rsidRPr="001D67A6" w:rsidRDefault="006F5C49" w:rsidP="006F5C49">
            <w:pPr>
              <w:rPr>
                <w:rFonts w:cstheme="minorHAnsi"/>
                <w:sz w:val="20"/>
                <w:szCs w:val="20"/>
                <w:lang w:val="en-US"/>
              </w:rPr>
            </w:pPr>
            <w:r w:rsidRPr="001D67A6">
              <w:rPr>
                <w:rFonts w:cstheme="minorHAnsi"/>
                <w:sz w:val="20"/>
                <w:szCs w:val="20"/>
                <w:lang w:val="en-US"/>
              </w:rPr>
              <w:t>Awareness training to be conducted.</w:t>
            </w:r>
          </w:p>
          <w:p w:rsidR="006F5C49" w:rsidRPr="001D67A6" w:rsidRDefault="006F5C49" w:rsidP="006F5C49">
            <w:pPr>
              <w:rPr>
                <w:rFonts w:cstheme="minorHAnsi"/>
                <w:sz w:val="20"/>
                <w:szCs w:val="20"/>
                <w:lang w:val="en-US"/>
              </w:rPr>
            </w:pPr>
            <w:r w:rsidRPr="001D67A6">
              <w:rPr>
                <w:rFonts w:cstheme="minorHAnsi"/>
                <w:sz w:val="20"/>
                <w:szCs w:val="20"/>
                <w:lang w:val="en-US"/>
              </w:rPr>
              <w:t>Operator to prepare an environmental management plan that includes description of all product packaging and shipping</w:t>
            </w:r>
          </w:p>
          <w:p w:rsidR="006F5C49" w:rsidRPr="001D67A6" w:rsidRDefault="006F5C49" w:rsidP="006F5C49">
            <w:pPr>
              <w:rPr>
                <w:rFonts w:cstheme="minorHAnsi"/>
                <w:sz w:val="20"/>
                <w:szCs w:val="20"/>
                <w:lang w:val="en-US"/>
              </w:rPr>
            </w:pPr>
          </w:p>
        </w:tc>
        <w:tc>
          <w:tcPr>
            <w:tcW w:w="2736" w:type="dxa"/>
          </w:tcPr>
          <w:p w:rsidR="006F5C49" w:rsidRDefault="006F5C49" w:rsidP="006F5C49">
            <w:pPr>
              <w:rPr>
                <w:lang w:val="en-US"/>
              </w:rPr>
            </w:pPr>
            <w:r>
              <w:rPr>
                <w:lang w:val="en-US"/>
              </w:rPr>
              <w:lastRenderedPageBreak/>
              <w:t xml:space="preserve">Awareness training done </w:t>
            </w:r>
          </w:p>
          <w:p w:rsidR="006F5C49" w:rsidRDefault="006F5C49" w:rsidP="006F5C49">
            <w:pPr>
              <w:rPr>
                <w:lang w:val="en-US"/>
              </w:rPr>
            </w:pPr>
          </w:p>
          <w:p w:rsidR="006F5C49" w:rsidRDefault="006F5C49" w:rsidP="006F5C49">
            <w:r>
              <w:rPr>
                <w:lang w:val="en-US"/>
              </w:rPr>
              <w:t xml:space="preserve">Operators provided environmental management plans </w:t>
            </w:r>
            <w:r w:rsidRPr="001D67A6">
              <w:rPr>
                <w:rFonts w:cstheme="minorHAnsi"/>
                <w:sz w:val="20"/>
                <w:szCs w:val="20"/>
                <w:lang w:val="en-US"/>
              </w:rPr>
              <w:t xml:space="preserve">that includes description of all </w:t>
            </w:r>
            <w:r w:rsidRPr="001D67A6">
              <w:rPr>
                <w:rFonts w:cstheme="minorHAnsi"/>
                <w:sz w:val="20"/>
                <w:szCs w:val="20"/>
                <w:lang w:val="en-US"/>
              </w:rPr>
              <w:lastRenderedPageBreak/>
              <w:t>product packaging and shipping</w:t>
            </w:r>
            <w:r>
              <w:rPr>
                <w:lang w:val="en-US"/>
              </w:rPr>
              <w:t xml:space="preserve"> </w:t>
            </w:r>
          </w:p>
        </w:tc>
      </w:tr>
      <w:tr w:rsidR="006F5C49" w:rsidTr="00EC568B">
        <w:tc>
          <w:tcPr>
            <w:tcW w:w="1122" w:type="dxa"/>
            <w:shd w:val="clear" w:color="auto" w:fill="auto"/>
          </w:tcPr>
          <w:p w:rsidR="006F5C49" w:rsidRPr="00E3164B" w:rsidRDefault="006F5C49" w:rsidP="006F5C49">
            <w:pPr>
              <w:jc w:val="center"/>
              <w:rPr>
                <w:rFonts w:ascii="Calibri" w:eastAsia="Calibri" w:hAnsi="Calibri" w:cs="Calibri"/>
                <w:b/>
                <w:sz w:val="20"/>
                <w:szCs w:val="20"/>
              </w:rPr>
            </w:pPr>
            <w:r w:rsidRPr="00E3164B">
              <w:rPr>
                <w:rFonts w:ascii="Calibri" w:eastAsia="Calibri" w:hAnsi="Calibri" w:cs="Calibri"/>
                <w:b/>
                <w:sz w:val="20"/>
                <w:szCs w:val="20"/>
              </w:rPr>
              <w:t>16.3.3C</w:t>
            </w:r>
          </w:p>
        </w:tc>
        <w:tc>
          <w:tcPr>
            <w:tcW w:w="4807" w:type="dxa"/>
            <w:shd w:val="clear" w:color="auto" w:fill="auto"/>
          </w:tcPr>
          <w:p w:rsidR="006F5C49" w:rsidRDefault="006F5C49" w:rsidP="006F5C49">
            <w:pPr>
              <w:spacing w:line="360" w:lineRule="auto"/>
              <w:jc w:val="both"/>
              <w:rPr>
                <w:rFonts w:ascii="Calibri" w:eastAsia="Calibri" w:hAnsi="Calibri" w:cs="Calibri"/>
                <w:sz w:val="20"/>
                <w:szCs w:val="20"/>
              </w:rPr>
            </w:pPr>
            <w:r>
              <w:rPr>
                <w:rFonts w:ascii="Calibri" w:eastAsia="Calibri" w:hAnsi="Calibri" w:cs="Calibri"/>
                <w:sz w:val="20"/>
                <w:szCs w:val="20"/>
              </w:rPr>
              <w:t xml:space="preserve">The Operator has assessed the potential for: </w:t>
            </w:r>
          </w:p>
          <w:p w:rsidR="006F5C49" w:rsidRDefault="006F5C49" w:rsidP="006F5C49">
            <w:pPr>
              <w:numPr>
                <w:ilvl w:val="0"/>
                <w:numId w:val="3"/>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reducing the volume of packaging per unit of product delivered; </w:t>
            </w:r>
          </w:p>
          <w:p w:rsidR="006F5C49" w:rsidRDefault="006F5C49" w:rsidP="006F5C49">
            <w:pPr>
              <w:numPr>
                <w:ilvl w:val="0"/>
                <w:numId w:val="3"/>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 increasing the use of certified recycled or compostable materials; </w:t>
            </w:r>
          </w:p>
          <w:p w:rsidR="006F5C49" w:rsidRDefault="006F5C49" w:rsidP="006F5C49">
            <w:pPr>
              <w:numPr>
                <w:ilvl w:val="0"/>
                <w:numId w:val="3"/>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 xml:space="preserve">obtaining materials from certified sustainable sources; or </w:t>
            </w:r>
          </w:p>
          <w:p w:rsidR="006F5C49" w:rsidRDefault="006F5C49" w:rsidP="006F5C49">
            <w:pPr>
              <w:numPr>
                <w:ilvl w:val="0"/>
                <w:numId w:val="3"/>
              </w:numPr>
              <w:pBdr>
                <w:top w:val="nil"/>
                <w:left w:val="nil"/>
                <w:bottom w:val="nil"/>
                <w:right w:val="nil"/>
                <w:between w:val="nil"/>
              </w:pBdr>
              <w:spacing w:line="360" w:lineRule="auto"/>
              <w:jc w:val="both"/>
              <w:rPr>
                <w:rFonts w:ascii="Calibri" w:eastAsia="Calibri" w:hAnsi="Calibri" w:cs="Calibri"/>
                <w:sz w:val="20"/>
                <w:szCs w:val="20"/>
              </w:rPr>
            </w:pPr>
            <w:r>
              <w:rPr>
                <w:rFonts w:ascii="Calibri" w:eastAsia="Calibri" w:hAnsi="Calibri" w:cs="Calibri"/>
                <w:color w:val="000000"/>
                <w:sz w:val="20"/>
                <w:szCs w:val="20"/>
              </w:rPr>
              <w:t>Reusing packaging materials. Based on this assessment, the Operator shall develop a plan of action to minimize packaging and packaging-related waste, with auditable timelines and performance benchmarks.</w:t>
            </w:r>
          </w:p>
        </w:tc>
        <w:tc>
          <w:tcPr>
            <w:tcW w:w="2417" w:type="dxa"/>
          </w:tcPr>
          <w:p w:rsidR="006F5C49" w:rsidRPr="001D67A6" w:rsidRDefault="006F5C49" w:rsidP="006F5C49">
            <w:pPr>
              <w:rPr>
                <w:rFonts w:cstheme="minorHAnsi"/>
                <w:sz w:val="20"/>
                <w:szCs w:val="20"/>
              </w:rPr>
            </w:pPr>
            <w:r w:rsidRPr="001D67A6">
              <w:rPr>
                <w:rFonts w:cstheme="minorHAnsi"/>
                <w:sz w:val="20"/>
                <w:szCs w:val="20"/>
              </w:rPr>
              <w:t>Staff not aware of the requirements of the KS 1758 Standard</w:t>
            </w:r>
          </w:p>
        </w:tc>
        <w:tc>
          <w:tcPr>
            <w:tcW w:w="2866" w:type="dxa"/>
          </w:tcPr>
          <w:p w:rsidR="006F5C49" w:rsidRPr="001D67A6" w:rsidRDefault="006F5C49" w:rsidP="006F5C49">
            <w:pPr>
              <w:rPr>
                <w:rFonts w:cstheme="minorHAnsi"/>
                <w:sz w:val="20"/>
                <w:szCs w:val="20"/>
                <w:lang w:val="en-US"/>
              </w:rPr>
            </w:pPr>
            <w:r w:rsidRPr="001D67A6">
              <w:rPr>
                <w:rFonts w:cstheme="minorHAnsi"/>
                <w:sz w:val="20"/>
                <w:szCs w:val="20"/>
                <w:lang w:val="en-US"/>
              </w:rPr>
              <w:t>Awareness training to be conducted.</w:t>
            </w:r>
          </w:p>
          <w:p w:rsidR="006F5C49" w:rsidRPr="001D67A6" w:rsidRDefault="006F5C49" w:rsidP="006F5C49">
            <w:pPr>
              <w:rPr>
                <w:rFonts w:cstheme="minorHAnsi"/>
                <w:sz w:val="20"/>
                <w:szCs w:val="20"/>
                <w:lang w:val="en-US"/>
              </w:rPr>
            </w:pPr>
            <w:r w:rsidRPr="001D67A6">
              <w:rPr>
                <w:rFonts w:cstheme="minorHAnsi"/>
                <w:sz w:val="20"/>
                <w:szCs w:val="20"/>
                <w:lang w:val="en-US"/>
              </w:rPr>
              <w:t>Operator to provide evidence of assessment</w:t>
            </w:r>
          </w:p>
        </w:tc>
        <w:tc>
          <w:tcPr>
            <w:tcW w:w="2736" w:type="dxa"/>
          </w:tcPr>
          <w:p w:rsidR="006D7CA7" w:rsidRDefault="006D7CA7" w:rsidP="006D7CA7">
            <w:pPr>
              <w:rPr>
                <w:lang w:val="en-US"/>
              </w:rPr>
            </w:pPr>
            <w:r>
              <w:rPr>
                <w:lang w:val="en-US"/>
              </w:rPr>
              <w:t xml:space="preserve">Awareness training done </w:t>
            </w:r>
          </w:p>
          <w:p w:rsidR="006F5C49" w:rsidRDefault="006F5C49" w:rsidP="006F5C49"/>
          <w:p w:rsidR="006D7CA7" w:rsidRPr="006D7CA7" w:rsidRDefault="006D7CA7" w:rsidP="006F5C49">
            <w:pPr>
              <w:rPr>
                <w:lang w:val="en-US"/>
              </w:rPr>
            </w:pPr>
            <w:r>
              <w:rPr>
                <w:lang w:val="en-US"/>
              </w:rPr>
              <w:t xml:space="preserve">Operator conducted assessment </w:t>
            </w:r>
          </w:p>
        </w:tc>
      </w:tr>
      <w:tr w:rsidR="006F5C49" w:rsidTr="00EC568B">
        <w:tc>
          <w:tcPr>
            <w:tcW w:w="1122" w:type="dxa"/>
            <w:shd w:val="clear" w:color="auto" w:fill="auto"/>
          </w:tcPr>
          <w:p w:rsidR="006F5C49" w:rsidRPr="00E3164B" w:rsidRDefault="006F5C49" w:rsidP="006F5C49">
            <w:pPr>
              <w:jc w:val="center"/>
              <w:rPr>
                <w:rFonts w:ascii="Calibri" w:eastAsia="Calibri" w:hAnsi="Calibri" w:cs="Calibri"/>
                <w:b/>
                <w:sz w:val="20"/>
                <w:szCs w:val="20"/>
              </w:rPr>
            </w:pPr>
            <w:r w:rsidRPr="00E3164B">
              <w:rPr>
                <w:rFonts w:ascii="Calibri" w:eastAsia="Calibri" w:hAnsi="Calibri" w:cs="Calibri"/>
                <w:b/>
                <w:sz w:val="20"/>
                <w:szCs w:val="20"/>
              </w:rPr>
              <w:t>16.4.1A</w:t>
            </w:r>
          </w:p>
        </w:tc>
        <w:tc>
          <w:tcPr>
            <w:tcW w:w="4807" w:type="dxa"/>
            <w:shd w:val="clear" w:color="auto" w:fill="auto"/>
          </w:tcPr>
          <w:p w:rsidR="006F5C49" w:rsidRDefault="006F5C49" w:rsidP="006F5C49">
            <w:pPr>
              <w:spacing w:line="360" w:lineRule="auto"/>
              <w:jc w:val="both"/>
              <w:rPr>
                <w:rFonts w:ascii="Calibri" w:eastAsia="Calibri" w:hAnsi="Calibri" w:cs="Calibri"/>
                <w:sz w:val="20"/>
                <w:szCs w:val="20"/>
              </w:rPr>
            </w:pPr>
            <w:r>
              <w:rPr>
                <w:rFonts w:ascii="Calibri" w:eastAsia="Calibri" w:hAnsi="Calibri" w:cs="Calibri"/>
                <w:sz w:val="20"/>
                <w:szCs w:val="20"/>
              </w:rPr>
              <w:t>The Operator has a written policy, practice and procedures in place describing action to improve and optimize energy uses and to ensure that hydrocarbon fuels and electricity are used efficiently. Renewable energy sources are recommended</w:t>
            </w:r>
            <w:r>
              <w:rPr>
                <w:rFonts w:ascii="Calibri" w:eastAsia="Calibri" w:hAnsi="Calibri" w:cs="Calibri"/>
                <w:color w:val="0000FF"/>
                <w:sz w:val="20"/>
                <w:szCs w:val="20"/>
              </w:rPr>
              <w:t>.</w:t>
            </w:r>
          </w:p>
        </w:tc>
        <w:tc>
          <w:tcPr>
            <w:tcW w:w="2417" w:type="dxa"/>
          </w:tcPr>
          <w:p w:rsidR="006F5C49" w:rsidRPr="001D67A6" w:rsidRDefault="006F5C49" w:rsidP="006F5C49">
            <w:pPr>
              <w:rPr>
                <w:rFonts w:cstheme="minorHAnsi"/>
                <w:sz w:val="20"/>
                <w:szCs w:val="20"/>
              </w:rPr>
            </w:pPr>
            <w:r w:rsidRPr="001D67A6">
              <w:rPr>
                <w:rFonts w:cstheme="minorHAnsi"/>
                <w:sz w:val="20"/>
                <w:szCs w:val="20"/>
              </w:rPr>
              <w:t>Staff not aware of the requirements of the KS 1758 Standard</w:t>
            </w:r>
          </w:p>
        </w:tc>
        <w:tc>
          <w:tcPr>
            <w:tcW w:w="2866" w:type="dxa"/>
          </w:tcPr>
          <w:p w:rsidR="006F5C49" w:rsidRPr="001D67A6" w:rsidRDefault="006F5C49" w:rsidP="006F5C49">
            <w:pPr>
              <w:rPr>
                <w:rFonts w:cstheme="minorHAnsi"/>
                <w:sz w:val="20"/>
                <w:szCs w:val="20"/>
                <w:lang w:val="en-US"/>
              </w:rPr>
            </w:pPr>
            <w:r w:rsidRPr="001D67A6">
              <w:rPr>
                <w:rFonts w:cstheme="minorHAnsi"/>
                <w:sz w:val="20"/>
                <w:szCs w:val="20"/>
                <w:lang w:val="en-US"/>
              </w:rPr>
              <w:t>Awareness training to be conducted.</w:t>
            </w:r>
          </w:p>
          <w:p w:rsidR="006F5C49" w:rsidRPr="001D67A6" w:rsidRDefault="006F5C49" w:rsidP="006F5C49">
            <w:pPr>
              <w:rPr>
                <w:rFonts w:cstheme="minorHAnsi"/>
                <w:sz w:val="20"/>
                <w:szCs w:val="20"/>
                <w:lang w:val="en-US"/>
              </w:rPr>
            </w:pPr>
            <w:r w:rsidRPr="001D67A6">
              <w:rPr>
                <w:rFonts w:cstheme="minorHAnsi"/>
                <w:sz w:val="20"/>
                <w:szCs w:val="20"/>
                <w:lang w:val="en-US"/>
              </w:rPr>
              <w:t>Operator to provide written policy and procedures, and evidence of practice</w:t>
            </w:r>
          </w:p>
        </w:tc>
        <w:tc>
          <w:tcPr>
            <w:tcW w:w="2736" w:type="dxa"/>
          </w:tcPr>
          <w:p w:rsidR="006D7CA7" w:rsidRDefault="006D7CA7" w:rsidP="006D7CA7">
            <w:pPr>
              <w:rPr>
                <w:lang w:val="en-US"/>
              </w:rPr>
            </w:pPr>
            <w:r>
              <w:rPr>
                <w:lang w:val="en-US"/>
              </w:rPr>
              <w:t xml:space="preserve">Awareness training done </w:t>
            </w:r>
          </w:p>
          <w:p w:rsidR="006D7CA7" w:rsidRDefault="006D7CA7" w:rsidP="006D7CA7"/>
          <w:p w:rsidR="006F5C49" w:rsidRDefault="006D7CA7" w:rsidP="006D7CA7">
            <w:r>
              <w:rPr>
                <w:lang w:val="en-US"/>
              </w:rPr>
              <w:t xml:space="preserve">Operator </w:t>
            </w:r>
            <w:r>
              <w:rPr>
                <w:lang w:val="en-US"/>
              </w:rPr>
              <w:t xml:space="preserve">provided policy  and demonstrated practice </w:t>
            </w:r>
          </w:p>
        </w:tc>
      </w:tr>
      <w:tr w:rsidR="006F5C49" w:rsidTr="00EC568B">
        <w:tc>
          <w:tcPr>
            <w:tcW w:w="1122" w:type="dxa"/>
            <w:shd w:val="clear" w:color="auto" w:fill="auto"/>
          </w:tcPr>
          <w:p w:rsidR="006F5C49" w:rsidRPr="00E3164B" w:rsidRDefault="006F5C49" w:rsidP="006F5C49">
            <w:pPr>
              <w:jc w:val="center"/>
              <w:rPr>
                <w:rFonts w:ascii="Calibri" w:eastAsia="Calibri" w:hAnsi="Calibri" w:cs="Calibri"/>
                <w:b/>
                <w:sz w:val="20"/>
                <w:szCs w:val="20"/>
              </w:rPr>
            </w:pPr>
            <w:r w:rsidRPr="00E3164B">
              <w:rPr>
                <w:rFonts w:ascii="Calibri" w:eastAsia="Calibri" w:hAnsi="Calibri" w:cs="Calibri"/>
                <w:b/>
                <w:sz w:val="20"/>
                <w:szCs w:val="20"/>
              </w:rPr>
              <w:t>16.4.2.A</w:t>
            </w:r>
          </w:p>
        </w:tc>
        <w:tc>
          <w:tcPr>
            <w:tcW w:w="4807" w:type="dxa"/>
            <w:shd w:val="clear" w:color="auto" w:fill="auto"/>
          </w:tcPr>
          <w:p w:rsidR="006F5C49" w:rsidRDefault="006F5C49" w:rsidP="006F5C49">
            <w:pPr>
              <w:spacing w:line="360" w:lineRule="auto"/>
              <w:jc w:val="both"/>
              <w:rPr>
                <w:rFonts w:ascii="Calibri" w:eastAsia="Calibri" w:hAnsi="Calibri" w:cs="Calibri"/>
                <w:sz w:val="20"/>
                <w:szCs w:val="20"/>
              </w:rPr>
            </w:pPr>
            <w:r>
              <w:rPr>
                <w:rFonts w:ascii="Calibri" w:eastAsia="Calibri" w:hAnsi="Calibri" w:cs="Calibri"/>
                <w:sz w:val="20"/>
                <w:szCs w:val="20"/>
              </w:rPr>
              <w:t>The Operator has provided in the Environment management plan a summary of electricity and fuel consumption activities associated with its agricultural production processes.</w:t>
            </w:r>
          </w:p>
        </w:tc>
        <w:tc>
          <w:tcPr>
            <w:tcW w:w="2417" w:type="dxa"/>
          </w:tcPr>
          <w:p w:rsidR="006F5C49" w:rsidRPr="001D67A6" w:rsidRDefault="006F5C49" w:rsidP="006F5C49">
            <w:pPr>
              <w:rPr>
                <w:rFonts w:cstheme="minorHAnsi"/>
                <w:sz w:val="20"/>
                <w:szCs w:val="20"/>
              </w:rPr>
            </w:pPr>
            <w:r w:rsidRPr="001D67A6">
              <w:rPr>
                <w:rFonts w:cstheme="minorHAnsi"/>
                <w:sz w:val="20"/>
                <w:szCs w:val="20"/>
              </w:rPr>
              <w:t>Staff not aware of the requirements of the KS 1758 Standard</w:t>
            </w:r>
          </w:p>
        </w:tc>
        <w:tc>
          <w:tcPr>
            <w:tcW w:w="2866" w:type="dxa"/>
          </w:tcPr>
          <w:p w:rsidR="006F5C49" w:rsidRPr="001D67A6" w:rsidRDefault="006F5C49" w:rsidP="006F5C49">
            <w:pPr>
              <w:rPr>
                <w:rFonts w:cstheme="minorHAnsi"/>
                <w:sz w:val="20"/>
                <w:szCs w:val="20"/>
                <w:lang w:val="en-US"/>
              </w:rPr>
            </w:pPr>
            <w:r w:rsidRPr="001D67A6">
              <w:rPr>
                <w:rFonts w:cstheme="minorHAnsi"/>
                <w:sz w:val="20"/>
                <w:szCs w:val="20"/>
                <w:lang w:val="en-US"/>
              </w:rPr>
              <w:t>Awareness training to be conducted.</w:t>
            </w:r>
          </w:p>
          <w:p w:rsidR="006F5C49" w:rsidRPr="001D67A6" w:rsidRDefault="006F5C49" w:rsidP="006F5C49">
            <w:pPr>
              <w:rPr>
                <w:rFonts w:cstheme="minorHAnsi"/>
                <w:sz w:val="20"/>
                <w:szCs w:val="20"/>
                <w:lang w:val="en-US"/>
              </w:rPr>
            </w:pPr>
            <w:r w:rsidRPr="001D67A6">
              <w:rPr>
                <w:rFonts w:cstheme="minorHAnsi"/>
                <w:sz w:val="20"/>
                <w:szCs w:val="20"/>
                <w:lang w:val="en-US"/>
              </w:rPr>
              <w:t>Operator to provide summary of electricity and fuel consumption activities in the environmental management plan</w:t>
            </w:r>
          </w:p>
        </w:tc>
        <w:tc>
          <w:tcPr>
            <w:tcW w:w="2736" w:type="dxa"/>
          </w:tcPr>
          <w:p w:rsidR="006D7CA7" w:rsidRDefault="006D7CA7" w:rsidP="006D7CA7">
            <w:pPr>
              <w:rPr>
                <w:lang w:val="en-US"/>
              </w:rPr>
            </w:pPr>
            <w:r>
              <w:rPr>
                <w:lang w:val="en-US"/>
              </w:rPr>
              <w:t xml:space="preserve">Awareness training done </w:t>
            </w:r>
          </w:p>
          <w:p w:rsidR="006D7CA7" w:rsidRDefault="006D7CA7" w:rsidP="006D7CA7"/>
          <w:p w:rsidR="006F5C49" w:rsidRDefault="006D7CA7" w:rsidP="006D7CA7">
            <w:r>
              <w:rPr>
                <w:lang w:val="en-US"/>
              </w:rPr>
              <w:t xml:space="preserve">Operator </w:t>
            </w:r>
            <w:r>
              <w:rPr>
                <w:lang w:val="en-US"/>
              </w:rPr>
              <w:t xml:space="preserve">provided energy sources and use records </w:t>
            </w:r>
          </w:p>
        </w:tc>
      </w:tr>
      <w:tr w:rsidR="006F5C49" w:rsidTr="00EC568B">
        <w:tc>
          <w:tcPr>
            <w:tcW w:w="1122" w:type="dxa"/>
            <w:shd w:val="clear" w:color="auto" w:fill="auto"/>
          </w:tcPr>
          <w:p w:rsidR="006F5C49" w:rsidRPr="00E3164B" w:rsidRDefault="006F5C49" w:rsidP="006F5C49">
            <w:pPr>
              <w:jc w:val="center"/>
              <w:rPr>
                <w:rFonts w:ascii="Calibri" w:eastAsia="Calibri" w:hAnsi="Calibri" w:cs="Calibri"/>
                <w:b/>
                <w:sz w:val="20"/>
                <w:szCs w:val="20"/>
              </w:rPr>
            </w:pPr>
            <w:r w:rsidRPr="00E3164B">
              <w:rPr>
                <w:rFonts w:ascii="Calibri" w:eastAsia="Calibri" w:hAnsi="Calibri" w:cs="Calibri"/>
                <w:b/>
                <w:sz w:val="20"/>
                <w:szCs w:val="20"/>
              </w:rPr>
              <w:lastRenderedPageBreak/>
              <w:t>16.4.5A.</w:t>
            </w:r>
          </w:p>
        </w:tc>
        <w:tc>
          <w:tcPr>
            <w:tcW w:w="4807" w:type="dxa"/>
            <w:shd w:val="clear" w:color="auto" w:fill="auto"/>
          </w:tcPr>
          <w:p w:rsidR="006F5C49" w:rsidRDefault="006F5C49" w:rsidP="006F5C49">
            <w:pPr>
              <w:spacing w:line="360" w:lineRule="auto"/>
              <w:jc w:val="both"/>
              <w:rPr>
                <w:rFonts w:ascii="Calibri" w:eastAsia="Calibri" w:hAnsi="Calibri" w:cs="Calibri"/>
                <w:sz w:val="20"/>
                <w:szCs w:val="20"/>
              </w:rPr>
            </w:pPr>
            <w:r>
              <w:rPr>
                <w:rFonts w:ascii="Calibri" w:eastAsia="Calibri" w:hAnsi="Calibri" w:cs="Calibri"/>
                <w:sz w:val="20"/>
                <w:szCs w:val="20"/>
              </w:rPr>
              <w:t>The Operator has analysed his fuel and electricity usage, and developed a plan for increasing energy efficiency, with timelines and performance milestones.</w:t>
            </w:r>
          </w:p>
        </w:tc>
        <w:tc>
          <w:tcPr>
            <w:tcW w:w="2417" w:type="dxa"/>
          </w:tcPr>
          <w:p w:rsidR="006F5C49" w:rsidRPr="001D67A6" w:rsidRDefault="006F5C49" w:rsidP="006F5C49">
            <w:pPr>
              <w:rPr>
                <w:rFonts w:cstheme="minorHAnsi"/>
                <w:sz w:val="20"/>
                <w:szCs w:val="20"/>
              </w:rPr>
            </w:pPr>
            <w:r w:rsidRPr="001D67A6">
              <w:rPr>
                <w:rFonts w:cstheme="minorHAnsi"/>
                <w:sz w:val="20"/>
                <w:szCs w:val="20"/>
              </w:rPr>
              <w:t>Staff not aware of the requirements of the KS 1758 Standard</w:t>
            </w:r>
          </w:p>
        </w:tc>
        <w:tc>
          <w:tcPr>
            <w:tcW w:w="2866" w:type="dxa"/>
          </w:tcPr>
          <w:p w:rsidR="006F5C49" w:rsidRPr="001D67A6" w:rsidRDefault="006F5C49" w:rsidP="006F5C49">
            <w:pPr>
              <w:rPr>
                <w:rFonts w:cstheme="minorHAnsi"/>
                <w:sz w:val="20"/>
                <w:szCs w:val="20"/>
                <w:lang w:val="en-US"/>
              </w:rPr>
            </w:pPr>
            <w:r w:rsidRPr="001D67A6">
              <w:rPr>
                <w:rFonts w:cstheme="minorHAnsi"/>
                <w:sz w:val="20"/>
                <w:szCs w:val="20"/>
                <w:lang w:val="en-US"/>
              </w:rPr>
              <w:t>Awareness training to be conducted.</w:t>
            </w:r>
          </w:p>
          <w:p w:rsidR="006F5C49" w:rsidRPr="001D67A6" w:rsidRDefault="006F5C49" w:rsidP="006F5C49">
            <w:pPr>
              <w:rPr>
                <w:rFonts w:cstheme="minorHAnsi"/>
                <w:sz w:val="20"/>
                <w:szCs w:val="20"/>
                <w:lang w:val="en-US"/>
              </w:rPr>
            </w:pPr>
            <w:r w:rsidRPr="001D67A6">
              <w:rPr>
                <w:rFonts w:cstheme="minorHAnsi"/>
                <w:sz w:val="20"/>
                <w:szCs w:val="20"/>
                <w:lang w:val="en-US"/>
              </w:rPr>
              <w:t>Operator to provide evidence of analysis</w:t>
            </w:r>
          </w:p>
        </w:tc>
        <w:tc>
          <w:tcPr>
            <w:tcW w:w="2736" w:type="dxa"/>
          </w:tcPr>
          <w:p w:rsidR="006D7CA7" w:rsidRDefault="006D7CA7" w:rsidP="006D7CA7">
            <w:pPr>
              <w:rPr>
                <w:lang w:val="en-US"/>
              </w:rPr>
            </w:pPr>
            <w:r>
              <w:rPr>
                <w:lang w:val="en-US"/>
              </w:rPr>
              <w:t xml:space="preserve">Awareness training done </w:t>
            </w:r>
          </w:p>
          <w:p w:rsidR="006D7CA7" w:rsidRDefault="006D7CA7" w:rsidP="006D7CA7"/>
          <w:p w:rsidR="006F5C49" w:rsidRDefault="006D7CA7" w:rsidP="006D7CA7">
            <w:r>
              <w:rPr>
                <w:lang w:val="en-US"/>
              </w:rPr>
              <w:t xml:space="preserve">Operator </w:t>
            </w:r>
            <w:r>
              <w:rPr>
                <w:lang w:val="en-US"/>
              </w:rPr>
              <w:t xml:space="preserve">provided analysis records </w:t>
            </w:r>
          </w:p>
        </w:tc>
      </w:tr>
      <w:tr w:rsidR="006F5C49" w:rsidTr="00EC568B">
        <w:tc>
          <w:tcPr>
            <w:tcW w:w="1122" w:type="dxa"/>
            <w:shd w:val="clear" w:color="auto" w:fill="auto"/>
          </w:tcPr>
          <w:p w:rsidR="006F5C49" w:rsidRPr="00E3164B" w:rsidRDefault="006F5C49" w:rsidP="006F5C49">
            <w:pPr>
              <w:jc w:val="center"/>
              <w:rPr>
                <w:rFonts w:ascii="Calibri" w:eastAsia="Calibri" w:hAnsi="Calibri" w:cs="Calibri"/>
                <w:b/>
                <w:sz w:val="20"/>
                <w:szCs w:val="20"/>
              </w:rPr>
            </w:pPr>
            <w:r w:rsidRPr="00E3164B">
              <w:rPr>
                <w:rFonts w:ascii="Calibri" w:eastAsia="Calibri" w:hAnsi="Calibri" w:cs="Calibri"/>
                <w:b/>
                <w:sz w:val="20"/>
                <w:szCs w:val="20"/>
              </w:rPr>
              <w:t>16.4.6A</w:t>
            </w:r>
          </w:p>
        </w:tc>
        <w:tc>
          <w:tcPr>
            <w:tcW w:w="4807" w:type="dxa"/>
            <w:shd w:val="clear" w:color="auto" w:fill="auto"/>
          </w:tcPr>
          <w:p w:rsidR="006F5C49" w:rsidRDefault="006F5C49" w:rsidP="006F5C49">
            <w:pPr>
              <w:spacing w:line="360" w:lineRule="auto"/>
              <w:jc w:val="both"/>
              <w:rPr>
                <w:rFonts w:ascii="Calibri" w:eastAsia="Calibri" w:hAnsi="Calibri" w:cs="Calibri"/>
                <w:sz w:val="20"/>
                <w:szCs w:val="20"/>
              </w:rPr>
            </w:pPr>
            <w:r>
              <w:rPr>
                <w:rFonts w:ascii="Calibri" w:eastAsia="Calibri" w:hAnsi="Calibri" w:cs="Calibri"/>
                <w:sz w:val="20"/>
                <w:szCs w:val="20"/>
              </w:rPr>
              <w:t>The Operator has determined and documented the energy demand by the enterprise for developing an energy efficiency plan with goals and implementation activities towards increased efficiency, reduced dependency on non-renewable sources and increased use of renewable energy. Records are maintained on all aspects of energy management</w:t>
            </w:r>
          </w:p>
        </w:tc>
        <w:tc>
          <w:tcPr>
            <w:tcW w:w="2417" w:type="dxa"/>
          </w:tcPr>
          <w:p w:rsidR="006F5C49" w:rsidRPr="001D67A6" w:rsidRDefault="006F5C49" w:rsidP="006F5C49">
            <w:pPr>
              <w:rPr>
                <w:rFonts w:cstheme="minorHAnsi"/>
                <w:sz w:val="20"/>
                <w:szCs w:val="20"/>
              </w:rPr>
            </w:pPr>
            <w:r w:rsidRPr="001D67A6">
              <w:rPr>
                <w:rFonts w:cstheme="minorHAnsi"/>
                <w:sz w:val="20"/>
                <w:szCs w:val="20"/>
              </w:rPr>
              <w:t>Staff not aware of the requirements of the KS 1758 Standard</w:t>
            </w:r>
          </w:p>
        </w:tc>
        <w:tc>
          <w:tcPr>
            <w:tcW w:w="2866" w:type="dxa"/>
          </w:tcPr>
          <w:p w:rsidR="006F5C49" w:rsidRPr="001D67A6" w:rsidRDefault="006F5C49" w:rsidP="006F5C49">
            <w:pPr>
              <w:rPr>
                <w:rFonts w:cstheme="minorHAnsi"/>
                <w:sz w:val="20"/>
                <w:szCs w:val="20"/>
                <w:lang w:val="en-US"/>
              </w:rPr>
            </w:pPr>
            <w:r w:rsidRPr="001D67A6">
              <w:rPr>
                <w:rFonts w:cstheme="minorHAnsi"/>
                <w:sz w:val="20"/>
                <w:szCs w:val="20"/>
                <w:lang w:val="en-US"/>
              </w:rPr>
              <w:t>Awareness training to be conducted.</w:t>
            </w:r>
          </w:p>
          <w:p w:rsidR="006F5C49" w:rsidRPr="001D67A6" w:rsidRDefault="006F5C49" w:rsidP="006F5C49">
            <w:pPr>
              <w:rPr>
                <w:rFonts w:cstheme="minorHAnsi"/>
                <w:sz w:val="20"/>
                <w:szCs w:val="20"/>
                <w:lang w:val="en-US"/>
              </w:rPr>
            </w:pPr>
            <w:r w:rsidRPr="001D67A6">
              <w:rPr>
                <w:rFonts w:cstheme="minorHAnsi"/>
                <w:sz w:val="20"/>
                <w:szCs w:val="20"/>
                <w:lang w:val="en-US"/>
              </w:rPr>
              <w:t>Operator to provide evidence</w:t>
            </w:r>
          </w:p>
        </w:tc>
        <w:tc>
          <w:tcPr>
            <w:tcW w:w="2736" w:type="dxa"/>
          </w:tcPr>
          <w:p w:rsidR="006D7CA7" w:rsidRDefault="006D7CA7" w:rsidP="006D7CA7">
            <w:pPr>
              <w:rPr>
                <w:lang w:val="en-US"/>
              </w:rPr>
            </w:pPr>
            <w:r>
              <w:rPr>
                <w:lang w:val="en-US"/>
              </w:rPr>
              <w:t xml:space="preserve">Awareness training done </w:t>
            </w:r>
          </w:p>
          <w:p w:rsidR="006D7CA7" w:rsidRDefault="006D7CA7" w:rsidP="006D7CA7"/>
          <w:p w:rsidR="006F5C49" w:rsidRDefault="006D7CA7" w:rsidP="006D7CA7">
            <w:r>
              <w:rPr>
                <w:lang w:val="en-US"/>
              </w:rPr>
              <w:t xml:space="preserve">Operator </w:t>
            </w:r>
            <w:r>
              <w:rPr>
                <w:lang w:val="en-US"/>
              </w:rPr>
              <w:t xml:space="preserve">provided </w:t>
            </w:r>
            <w:r>
              <w:rPr>
                <w:rFonts w:ascii="Calibri" w:eastAsia="Calibri" w:hAnsi="Calibri" w:cs="Calibri"/>
                <w:sz w:val="20"/>
                <w:szCs w:val="20"/>
              </w:rPr>
              <w:t>energy efficiency plan with goals and implementation activities</w:t>
            </w:r>
          </w:p>
        </w:tc>
      </w:tr>
      <w:tr w:rsidR="00AF4A66" w:rsidTr="00EC568B">
        <w:tc>
          <w:tcPr>
            <w:tcW w:w="1122" w:type="dxa"/>
            <w:shd w:val="clear" w:color="auto" w:fill="auto"/>
          </w:tcPr>
          <w:p w:rsidR="00AF4A66" w:rsidRPr="00E3164B" w:rsidRDefault="00AF4A66" w:rsidP="00AF4A66">
            <w:pPr>
              <w:jc w:val="center"/>
              <w:rPr>
                <w:rFonts w:ascii="Calibri" w:eastAsia="Calibri" w:hAnsi="Calibri" w:cs="Calibri"/>
                <w:b/>
                <w:sz w:val="20"/>
                <w:szCs w:val="20"/>
              </w:rPr>
            </w:pPr>
            <w:r w:rsidRPr="00E3164B">
              <w:rPr>
                <w:rFonts w:ascii="Calibri" w:eastAsia="Calibri" w:hAnsi="Calibri" w:cs="Calibri"/>
                <w:b/>
                <w:sz w:val="20"/>
                <w:szCs w:val="20"/>
              </w:rPr>
              <w:t>16.5.1A</w:t>
            </w:r>
          </w:p>
        </w:tc>
        <w:tc>
          <w:tcPr>
            <w:tcW w:w="4807" w:type="dxa"/>
            <w:shd w:val="clear" w:color="auto" w:fill="auto"/>
          </w:tcPr>
          <w:p w:rsidR="00AF4A66" w:rsidRDefault="00AF4A66" w:rsidP="00AF4A66">
            <w:pPr>
              <w:spacing w:line="360" w:lineRule="auto"/>
              <w:jc w:val="both"/>
              <w:rPr>
                <w:rFonts w:ascii="Calibri" w:eastAsia="Calibri" w:hAnsi="Calibri" w:cs="Calibri"/>
                <w:sz w:val="20"/>
                <w:szCs w:val="20"/>
              </w:rPr>
            </w:pPr>
            <w:r>
              <w:rPr>
                <w:rFonts w:ascii="Calibri" w:eastAsia="Calibri" w:hAnsi="Calibri" w:cs="Calibri"/>
                <w:sz w:val="20"/>
                <w:szCs w:val="20"/>
              </w:rPr>
              <w:t xml:space="preserve">All possible waste products produced by the farm processes are identified and documented. </w:t>
            </w:r>
          </w:p>
        </w:tc>
        <w:tc>
          <w:tcPr>
            <w:tcW w:w="2417" w:type="dxa"/>
          </w:tcPr>
          <w:p w:rsidR="00AF4A66" w:rsidRPr="001D67A6" w:rsidRDefault="00AF4A66" w:rsidP="00AF4A66">
            <w:pPr>
              <w:rPr>
                <w:rFonts w:cstheme="minorHAnsi"/>
                <w:sz w:val="20"/>
                <w:szCs w:val="20"/>
              </w:rPr>
            </w:pPr>
            <w:r w:rsidRPr="001D67A6">
              <w:rPr>
                <w:rFonts w:cstheme="minorHAnsi"/>
                <w:sz w:val="20"/>
                <w:szCs w:val="20"/>
              </w:rPr>
              <w:t>Staff not aware of the requirements of the KS 1758 Standard</w:t>
            </w:r>
          </w:p>
        </w:tc>
        <w:tc>
          <w:tcPr>
            <w:tcW w:w="2866" w:type="dxa"/>
          </w:tcPr>
          <w:p w:rsidR="00AF4A66" w:rsidRPr="001D67A6" w:rsidRDefault="00AF4A66" w:rsidP="00AF4A66">
            <w:pPr>
              <w:rPr>
                <w:rFonts w:cstheme="minorHAnsi"/>
                <w:sz w:val="20"/>
                <w:szCs w:val="20"/>
                <w:lang w:val="en-US"/>
              </w:rPr>
            </w:pPr>
            <w:r w:rsidRPr="001D67A6">
              <w:rPr>
                <w:rFonts w:cstheme="minorHAnsi"/>
                <w:sz w:val="20"/>
                <w:szCs w:val="20"/>
                <w:lang w:val="en-US"/>
              </w:rPr>
              <w:t>Awareness training to be conducted.</w:t>
            </w:r>
          </w:p>
          <w:p w:rsidR="00AF4A66" w:rsidRPr="001D67A6" w:rsidRDefault="00AF4A66" w:rsidP="00AF4A66">
            <w:pPr>
              <w:rPr>
                <w:rFonts w:cstheme="minorHAnsi"/>
                <w:sz w:val="20"/>
                <w:szCs w:val="20"/>
                <w:lang w:val="en-US"/>
              </w:rPr>
            </w:pPr>
            <w:r w:rsidRPr="001D67A6">
              <w:rPr>
                <w:rFonts w:cstheme="minorHAnsi"/>
                <w:sz w:val="20"/>
                <w:szCs w:val="20"/>
                <w:lang w:val="en-US"/>
              </w:rPr>
              <w:t>Operator to provide list of all waste generated</w:t>
            </w:r>
          </w:p>
        </w:tc>
        <w:tc>
          <w:tcPr>
            <w:tcW w:w="2736" w:type="dxa"/>
          </w:tcPr>
          <w:p w:rsidR="00AF4A66" w:rsidRDefault="00AF4A66" w:rsidP="00AF4A66">
            <w:pPr>
              <w:rPr>
                <w:lang w:val="en-US"/>
              </w:rPr>
            </w:pPr>
            <w:r>
              <w:rPr>
                <w:lang w:val="en-US"/>
              </w:rPr>
              <w:t xml:space="preserve">Awareness training done </w:t>
            </w:r>
          </w:p>
          <w:p w:rsidR="00AF4A66" w:rsidRDefault="00AF4A66" w:rsidP="00AF4A66"/>
          <w:p w:rsidR="00AF4A66" w:rsidRDefault="00AF4A66" w:rsidP="00AF4A66">
            <w:r>
              <w:rPr>
                <w:lang w:val="en-US"/>
              </w:rPr>
              <w:t xml:space="preserve">Operator </w:t>
            </w:r>
            <w:r>
              <w:rPr>
                <w:lang w:val="en-US"/>
              </w:rPr>
              <w:t xml:space="preserve">provided list of waste generated  </w:t>
            </w:r>
          </w:p>
        </w:tc>
      </w:tr>
      <w:tr w:rsidR="00847500" w:rsidTr="00EC568B">
        <w:tc>
          <w:tcPr>
            <w:tcW w:w="1122" w:type="dxa"/>
            <w:shd w:val="clear" w:color="auto" w:fill="auto"/>
          </w:tcPr>
          <w:p w:rsidR="00847500" w:rsidRPr="00E3164B" w:rsidRDefault="00847500" w:rsidP="00847500">
            <w:pPr>
              <w:jc w:val="center"/>
              <w:rPr>
                <w:rFonts w:ascii="Calibri" w:eastAsia="Calibri" w:hAnsi="Calibri" w:cs="Calibri"/>
                <w:b/>
                <w:sz w:val="20"/>
                <w:szCs w:val="20"/>
              </w:rPr>
            </w:pPr>
            <w:r w:rsidRPr="00E3164B">
              <w:rPr>
                <w:rFonts w:ascii="Calibri" w:eastAsia="Calibri" w:hAnsi="Calibri" w:cs="Calibri"/>
                <w:b/>
                <w:sz w:val="20"/>
                <w:szCs w:val="20"/>
              </w:rPr>
              <w:t>16.5.2A.</w:t>
            </w:r>
          </w:p>
        </w:tc>
        <w:tc>
          <w:tcPr>
            <w:tcW w:w="4807" w:type="dxa"/>
            <w:shd w:val="clear" w:color="auto" w:fill="auto"/>
          </w:tcPr>
          <w:p w:rsidR="00847500" w:rsidRDefault="00847500" w:rsidP="00847500">
            <w:pPr>
              <w:spacing w:line="360" w:lineRule="auto"/>
              <w:jc w:val="both"/>
              <w:rPr>
                <w:rFonts w:ascii="Calibri" w:eastAsia="Calibri" w:hAnsi="Calibri" w:cs="Calibri"/>
                <w:sz w:val="20"/>
                <w:szCs w:val="20"/>
              </w:rPr>
            </w:pPr>
            <w:r>
              <w:rPr>
                <w:rFonts w:ascii="Calibri" w:eastAsia="Calibri" w:hAnsi="Calibri" w:cs="Calibri"/>
                <w:sz w:val="20"/>
                <w:szCs w:val="20"/>
              </w:rPr>
              <w:t>There are written procedures to minimize wastage and for the safe, hygienic disposal of rejected produce and rubbish. Organic material from produce whose pre-harvest interval have not been observed are not fed to animals.</w:t>
            </w:r>
          </w:p>
        </w:tc>
        <w:tc>
          <w:tcPr>
            <w:tcW w:w="2417" w:type="dxa"/>
          </w:tcPr>
          <w:p w:rsidR="00847500" w:rsidRPr="001D67A6" w:rsidRDefault="00847500" w:rsidP="00847500">
            <w:pPr>
              <w:rPr>
                <w:rFonts w:cstheme="minorHAnsi"/>
                <w:sz w:val="20"/>
                <w:szCs w:val="20"/>
              </w:rPr>
            </w:pPr>
            <w:r w:rsidRPr="001D67A6">
              <w:rPr>
                <w:rFonts w:cstheme="minorHAnsi"/>
                <w:sz w:val="20"/>
                <w:szCs w:val="20"/>
              </w:rPr>
              <w:t>Staff not aware of the requirements of the KS 1758 Standard</w:t>
            </w:r>
          </w:p>
        </w:tc>
        <w:tc>
          <w:tcPr>
            <w:tcW w:w="2866" w:type="dxa"/>
          </w:tcPr>
          <w:p w:rsidR="00847500" w:rsidRPr="001D67A6" w:rsidRDefault="00847500" w:rsidP="00847500">
            <w:pPr>
              <w:rPr>
                <w:rFonts w:cstheme="minorHAnsi"/>
                <w:sz w:val="20"/>
                <w:szCs w:val="20"/>
                <w:lang w:val="en-US"/>
              </w:rPr>
            </w:pPr>
            <w:r w:rsidRPr="001D67A6">
              <w:rPr>
                <w:rFonts w:cstheme="minorHAnsi"/>
                <w:sz w:val="20"/>
                <w:szCs w:val="20"/>
                <w:lang w:val="en-US"/>
              </w:rPr>
              <w:t>Awareness training to be conducted.</w:t>
            </w:r>
          </w:p>
          <w:p w:rsidR="00847500" w:rsidRPr="001D67A6" w:rsidRDefault="00847500" w:rsidP="00847500">
            <w:pPr>
              <w:rPr>
                <w:rFonts w:cstheme="minorHAnsi"/>
                <w:sz w:val="20"/>
                <w:szCs w:val="20"/>
                <w:lang w:val="en-US"/>
              </w:rPr>
            </w:pPr>
            <w:r w:rsidRPr="001D67A6">
              <w:rPr>
                <w:rFonts w:cstheme="minorHAnsi"/>
                <w:sz w:val="20"/>
                <w:szCs w:val="20"/>
                <w:lang w:val="en-US"/>
              </w:rPr>
              <w:t>Operator to provide written procedures to minimize waste</w:t>
            </w:r>
          </w:p>
        </w:tc>
        <w:tc>
          <w:tcPr>
            <w:tcW w:w="2736" w:type="dxa"/>
          </w:tcPr>
          <w:p w:rsidR="00847500" w:rsidRDefault="00847500" w:rsidP="00847500">
            <w:pPr>
              <w:rPr>
                <w:lang w:val="en-US"/>
              </w:rPr>
            </w:pPr>
            <w:r>
              <w:rPr>
                <w:lang w:val="en-US"/>
              </w:rPr>
              <w:t xml:space="preserve">Awareness training done </w:t>
            </w:r>
          </w:p>
          <w:p w:rsidR="00847500" w:rsidRDefault="00847500" w:rsidP="00847500"/>
          <w:p w:rsidR="00847500" w:rsidRDefault="00847500" w:rsidP="00847500">
            <w:r>
              <w:rPr>
                <w:lang w:val="en-US"/>
              </w:rPr>
              <w:t xml:space="preserve">Operator </w:t>
            </w:r>
            <w:r>
              <w:rPr>
                <w:lang w:val="en-US"/>
              </w:rPr>
              <w:t xml:space="preserve">waste management records  </w:t>
            </w:r>
          </w:p>
        </w:tc>
      </w:tr>
      <w:tr w:rsidR="00847500" w:rsidTr="00EC568B">
        <w:tc>
          <w:tcPr>
            <w:tcW w:w="1122" w:type="dxa"/>
            <w:shd w:val="clear" w:color="auto" w:fill="auto"/>
          </w:tcPr>
          <w:p w:rsidR="00847500" w:rsidRPr="00E3164B" w:rsidRDefault="00847500" w:rsidP="00847500">
            <w:pPr>
              <w:jc w:val="center"/>
              <w:rPr>
                <w:rFonts w:ascii="Calibri" w:eastAsia="Calibri" w:hAnsi="Calibri" w:cs="Calibri"/>
                <w:b/>
                <w:sz w:val="20"/>
                <w:szCs w:val="20"/>
              </w:rPr>
            </w:pPr>
            <w:r w:rsidRPr="00E3164B">
              <w:rPr>
                <w:rFonts w:ascii="Calibri" w:eastAsia="Calibri" w:hAnsi="Calibri" w:cs="Calibri"/>
                <w:b/>
                <w:sz w:val="20"/>
                <w:szCs w:val="20"/>
              </w:rPr>
              <w:t>16.5.3A</w:t>
            </w:r>
          </w:p>
        </w:tc>
        <w:tc>
          <w:tcPr>
            <w:tcW w:w="4807" w:type="dxa"/>
            <w:shd w:val="clear" w:color="auto" w:fill="auto"/>
          </w:tcPr>
          <w:p w:rsidR="00847500" w:rsidRDefault="00847500" w:rsidP="00847500">
            <w:pPr>
              <w:spacing w:line="360" w:lineRule="auto"/>
              <w:jc w:val="both"/>
              <w:rPr>
                <w:rFonts w:ascii="Calibri" w:eastAsia="Calibri" w:hAnsi="Calibri" w:cs="Calibri"/>
                <w:sz w:val="20"/>
                <w:szCs w:val="20"/>
              </w:rPr>
            </w:pPr>
            <w:r>
              <w:rPr>
                <w:rFonts w:ascii="Calibri" w:eastAsia="Calibri" w:hAnsi="Calibri" w:cs="Calibri"/>
                <w:sz w:val="20"/>
                <w:szCs w:val="20"/>
              </w:rPr>
              <w:t>There is a documented plan to minimize waste, reduce pollution and recycle wastes. The plan is implemented and confirmed by visible actions and measures.</w:t>
            </w:r>
          </w:p>
        </w:tc>
        <w:tc>
          <w:tcPr>
            <w:tcW w:w="2417" w:type="dxa"/>
          </w:tcPr>
          <w:p w:rsidR="00847500" w:rsidRPr="001D67A6" w:rsidRDefault="00847500" w:rsidP="00847500">
            <w:pPr>
              <w:rPr>
                <w:rFonts w:cstheme="minorHAnsi"/>
                <w:sz w:val="20"/>
                <w:szCs w:val="20"/>
              </w:rPr>
            </w:pPr>
            <w:r w:rsidRPr="001D67A6">
              <w:rPr>
                <w:rFonts w:cstheme="minorHAnsi"/>
                <w:sz w:val="20"/>
                <w:szCs w:val="20"/>
              </w:rPr>
              <w:t>Staff not aware of the requirements of the KS 1758 Standard</w:t>
            </w:r>
          </w:p>
        </w:tc>
        <w:tc>
          <w:tcPr>
            <w:tcW w:w="2866" w:type="dxa"/>
          </w:tcPr>
          <w:p w:rsidR="00847500" w:rsidRPr="001D67A6" w:rsidRDefault="00847500" w:rsidP="00847500">
            <w:pPr>
              <w:rPr>
                <w:rFonts w:cstheme="minorHAnsi"/>
                <w:sz w:val="20"/>
                <w:szCs w:val="20"/>
                <w:lang w:val="en-US"/>
              </w:rPr>
            </w:pPr>
            <w:r w:rsidRPr="001D67A6">
              <w:rPr>
                <w:rFonts w:cstheme="minorHAnsi"/>
                <w:sz w:val="20"/>
                <w:szCs w:val="20"/>
                <w:lang w:val="en-US"/>
              </w:rPr>
              <w:t>Awareness training to be conducted.</w:t>
            </w:r>
          </w:p>
          <w:p w:rsidR="00847500" w:rsidRPr="001D67A6" w:rsidRDefault="00847500" w:rsidP="00847500">
            <w:pPr>
              <w:rPr>
                <w:rFonts w:cstheme="minorHAnsi"/>
                <w:sz w:val="20"/>
                <w:szCs w:val="20"/>
                <w:lang w:val="en-US"/>
              </w:rPr>
            </w:pPr>
            <w:r w:rsidRPr="001D67A6">
              <w:rPr>
                <w:rFonts w:cstheme="minorHAnsi"/>
                <w:sz w:val="20"/>
                <w:szCs w:val="20"/>
                <w:lang w:val="en-US"/>
              </w:rPr>
              <w:t>Operator to provide documented plan to minimize waste</w:t>
            </w:r>
          </w:p>
        </w:tc>
        <w:tc>
          <w:tcPr>
            <w:tcW w:w="2736" w:type="dxa"/>
          </w:tcPr>
          <w:p w:rsidR="00847500" w:rsidRDefault="00847500" w:rsidP="00847500">
            <w:pPr>
              <w:rPr>
                <w:lang w:val="en-US"/>
              </w:rPr>
            </w:pPr>
            <w:r>
              <w:rPr>
                <w:lang w:val="en-US"/>
              </w:rPr>
              <w:t xml:space="preserve">Awareness training done </w:t>
            </w:r>
          </w:p>
          <w:p w:rsidR="00847500" w:rsidRDefault="00847500" w:rsidP="00847500"/>
          <w:p w:rsidR="00847500" w:rsidRDefault="00847500" w:rsidP="00847500">
            <w:r>
              <w:rPr>
                <w:lang w:val="en-US"/>
              </w:rPr>
              <w:t>O</w:t>
            </w:r>
            <w:r>
              <w:rPr>
                <w:lang w:val="en-US"/>
              </w:rPr>
              <w:t xml:space="preserve">perator provided records to minimize waste  </w:t>
            </w:r>
          </w:p>
        </w:tc>
      </w:tr>
      <w:tr w:rsidR="00745C61" w:rsidTr="00EC568B">
        <w:tc>
          <w:tcPr>
            <w:tcW w:w="1122" w:type="dxa"/>
            <w:shd w:val="clear" w:color="auto" w:fill="auto"/>
          </w:tcPr>
          <w:p w:rsidR="00745C61" w:rsidRPr="00E3164B" w:rsidRDefault="00745C61" w:rsidP="00745C61">
            <w:pPr>
              <w:jc w:val="center"/>
              <w:rPr>
                <w:rFonts w:ascii="Calibri" w:eastAsia="Calibri" w:hAnsi="Calibri" w:cs="Calibri"/>
                <w:b/>
                <w:sz w:val="20"/>
                <w:szCs w:val="20"/>
              </w:rPr>
            </w:pPr>
            <w:r w:rsidRPr="00E3164B">
              <w:rPr>
                <w:rFonts w:ascii="Calibri" w:eastAsia="Calibri" w:hAnsi="Calibri" w:cs="Calibri"/>
                <w:b/>
                <w:sz w:val="20"/>
                <w:szCs w:val="20"/>
              </w:rPr>
              <w:t>16.5.5A</w:t>
            </w:r>
          </w:p>
        </w:tc>
        <w:tc>
          <w:tcPr>
            <w:tcW w:w="4807" w:type="dxa"/>
            <w:shd w:val="clear" w:color="auto" w:fill="auto"/>
          </w:tcPr>
          <w:p w:rsidR="00745C61" w:rsidRDefault="00745C61" w:rsidP="00745C61">
            <w:pPr>
              <w:spacing w:line="360" w:lineRule="auto"/>
              <w:jc w:val="both"/>
              <w:rPr>
                <w:rFonts w:ascii="Calibri" w:eastAsia="Calibri" w:hAnsi="Calibri" w:cs="Calibri"/>
                <w:sz w:val="20"/>
                <w:szCs w:val="20"/>
              </w:rPr>
            </w:pPr>
            <w:r>
              <w:rPr>
                <w:rFonts w:ascii="Calibri" w:eastAsia="Calibri" w:hAnsi="Calibri" w:cs="Calibri"/>
                <w:sz w:val="20"/>
                <w:szCs w:val="20"/>
              </w:rPr>
              <w:t xml:space="preserve">Written procedures for minimizing and disposal of non-hazardous waste are developed and communicated to all concerned persons and relevant authorities. </w:t>
            </w:r>
          </w:p>
        </w:tc>
        <w:tc>
          <w:tcPr>
            <w:tcW w:w="2417" w:type="dxa"/>
          </w:tcPr>
          <w:p w:rsidR="00745C61" w:rsidRPr="001D67A6" w:rsidRDefault="00745C61" w:rsidP="00745C61">
            <w:pPr>
              <w:rPr>
                <w:rFonts w:cstheme="minorHAnsi"/>
                <w:sz w:val="20"/>
                <w:szCs w:val="20"/>
              </w:rPr>
            </w:pPr>
            <w:r w:rsidRPr="001D67A6">
              <w:rPr>
                <w:rFonts w:cstheme="minorHAnsi"/>
                <w:sz w:val="20"/>
                <w:szCs w:val="20"/>
              </w:rPr>
              <w:t>Staff not aware of the requirements of the KS 1758 Standard</w:t>
            </w:r>
          </w:p>
        </w:tc>
        <w:tc>
          <w:tcPr>
            <w:tcW w:w="2866" w:type="dxa"/>
          </w:tcPr>
          <w:p w:rsidR="00745C61" w:rsidRPr="001D67A6" w:rsidRDefault="00745C61" w:rsidP="00745C61">
            <w:pPr>
              <w:rPr>
                <w:rFonts w:cstheme="minorHAnsi"/>
                <w:sz w:val="20"/>
                <w:szCs w:val="20"/>
                <w:lang w:val="en-US"/>
              </w:rPr>
            </w:pPr>
            <w:r w:rsidRPr="001D67A6">
              <w:rPr>
                <w:rFonts w:cstheme="minorHAnsi"/>
                <w:sz w:val="20"/>
                <w:szCs w:val="20"/>
                <w:lang w:val="en-US"/>
              </w:rPr>
              <w:t>Awareness training to be conducted.</w:t>
            </w:r>
          </w:p>
          <w:p w:rsidR="00745C61" w:rsidRPr="001D67A6" w:rsidRDefault="00745C61" w:rsidP="00745C61">
            <w:pPr>
              <w:rPr>
                <w:rFonts w:cstheme="minorHAnsi"/>
                <w:sz w:val="20"/>
                <w:szCs w:val="20"/>
                <w:lang w:val="en-US"/>
              </w:rPr>
            </w:pPr>
            <w:r w:rsidRPr="001D67A6">
              <w:rPr>
                <w:rFonts w:cstheme="minorHAnsi"/>
                <w:sz w:val="20"/>
                <w:szCs w:val="20"/>
                <w:lang w:val="en-US"/>
              </w:rPr>
              <w:t>Operator to provide evidence of training</w:t>
            </w:r>
          </w:p>
        </w:tc>
        <w:tc>
          <w:tcPr>
            <w:tcW w:w="2736" w:type="dxa"/>
          </w:tcPr>
          <w:p w:rsidR="00745C61" w:rsidRDefault="00745C61" w:rsidP="00745C61">
            <w:pPr>
              <w:rPr>
                <w:lang w:val="en-US"/>
              </w:rPr>
            </w:pPr>
            <w:r>
              <w:rPr>
                <w:lang w:val="en-US"/>
              </w:rPr>
              <w:t xml:space="preserve">Awareness training done </w:t>
            </w:r>
          </w:p>
          <w:p w:rsidR="00745C61" w:rsidRDefault="00745C61" w:rsidP="00745C61"/>
          <w:p w:rsidR="00745C61" w:rsidRDefault="00745C61" w:rsidP="00745C61">
            <w:r>
              <w:rPr>
                <w:lang w:val="en-US"/>
              </w:rPr>
              <w:t xml:space="preserve">Operator </w:t>
            </w:r>
            <w:r>
              <w:rPr>
                <w:lang w:val="en-US"/>
              </w:rPr>
              <w:t xml:space="preserve">provided training records  </w:t>
            </w:r>
          </w:p>
        </w:tc>
      </w:tr>
      <w:tr w:rsidR="00E721F2" w:rsidTr="00EC568B">
        <w:tc>
          <w:tcPr>
            <w:tcW w:w="1122" w:type="dxa"/>
            <w:shd w:val="clear" w:color="auto" w:fill="auto"/>
          </w:tcPr>
          <w:p w:rsidR="00E721F2" w:rsidRPr="00E3164B" w:rsidRDefault="00E721F2" w:rsidP="00E721F2">
            <w:pPr>
              <w:jc w:val="center"/>
              <w:rPr>
                <w:rFonts w:ascii="Calibri" w:eastAsia="Calibri" w:hAnsi="Calibri" w:cs="Calibri"/>
                <w:b/>
                <w:sz w:val="20"/>
                <w:szCs w:val="20"/>
              </w:rPr>
            </w:pPr>
            <w:r w:rsidRPr="00E3164B">
              <w:rPr>
                <w:rFonts w:ascii="Calibri" w:eastAsia="Calibri" w:hAnsi="Calibri" w:cs="Calibri"/>
                <w:b/>
                <w:sz w:val="20"/>
                <w:szCs w:val="20"/>
              </w:rPr>
              <w:lastRenderedPageBreak/>
              <w:t>16.5.9A</w:t>
            </w:r>
          </w:p>
        </w:tc>
        <w:tc>
          <w:tcPr>
            <w:tcW w:w="4807" w:type="dxa"/>
            <w:shd w:val="clear" w:color="auto" w:fill="auto"/>
          </w:tcPr>
          <w:p w:rsidR="00E721F2" w:rsidRDefault="00E721F2" w:rsidP="00E721F2">
            <w:pPr>
              <w:spacing w:line="360" w:lineRule="auto"/>
              <w:jc w:val="both"/>
              <w:rPr>
                <w:rFonts w:ascii="Calibri" w:eastAsia="Calibri" w:hAnsi="Calibri" w:cs="Calibri"/>
                <w:sz w:val="20"/>
                <w:szCs w:val="20"/>
              </w:rPr>
            </w:pPr>
            <w:r>
              <w:rPr>
                <w:rFonts w:ascii="Calibri" w:eastAsia="Calibri" w:hAnsi="Calibri" w:cs="Calibri"/>
                <w:sz w:val="20"/>
                <w:szCs w:val="20"/>
              </w:rPr>
              <w:t xml:space="preserve">Documented Identification of all waste generated as well as source of pollution at each stage of production process is provided. </w:t>
            </w:r>
          </w:p>
        </w:tc>
        <w:tc>
          <w:tcPr>
            <w:tcW w:w="2417" w:type="dxa"/>
          </w:tcPr>
          <w:p w:rsidR="00E721F2" w:rsidRPr="001D67A6" w:rsidRDefault="00E721F2" w:rsidP="00E721F2">
            <w:pPr>
              <w:rPr>
                <w:rFonts w:cstheme="minorHAnsi"/>
                <w:sz w:val="20"/>
                <w:szCs w:val="20"/>
              </w:rPr>
            </w:pPr>
            <w:r w:rsidRPr="001D67A6">
              <w:rPr>
                <w:rFonts w:cstheme="minorHAnsi"/>
                <w:sz w:val="20"/>
                <w:szCs w:val="20"/>
              </w:rPr>
              <w:t>Staff not aware of the requirements of the KS 1758 Standard</w:t>
            </w:r>
          </w:p>
        </w:tc>
        <w:tc>
          <w:tcPr>
            <w:tcW w:w="2866" w:type="dxa"/>
          </w:tcPr>
          <w:p w:rsidR="00E721F2" w:rsidRPr="001D67A6" w:rsidRDefault="00E721F2" w:rsidP="00E721F2">
            <w:pPr>
              <w:rPr>
                <w:rFonts w:cstheme="minorHAnsi"/>
                <w:sz w:val="20"/>
                <w:szCs w:val="20"/>
                <w:lang w:val="en-US"/>
              </w:rPr>
            </w:pPr>
            <w:r w:rsidRPr="001D67A6">
              <w:rPr>
                <w:rFonts w:cstheme="minorHAnsi"/>
                <w:sz w:val="20"/>
                <w:szCs w:val="20"/>
                <w:lang w:val="en-US"/>
              </w:rPr>
              <w:t>Awareness training to be conducted.</w:t>
            </w:r>
          </w:p>
          <w:p w:rsidR="00E721F2" w:rsidRPr="001D67A6" w:rsidRDefault="00E721F2" w:rsidP="00E721F2">
            <w:pPr>
              <w:rPr>
                <w:rFonts w:cstheme="minorHAnsi"/>
                <w:sz w:val="20"/>
                <w:szCs w:val="20"/>
                <w:lang w:val="en-US"/>
              </w:rPr>
            </w:pPr>
            <w:r w:rsidRPr="001D67A6">
              <w:rPr>
                <w:rFonts w:cstheme="minorHAnsi"/>
                <w:sz w:val="20"/>
                <w:szCs w:val="20"/>
                <w:lang w:val="en-US"/>
              </w:rPr>
              <w:t>Operator to provide written documentation</w:t>
            </w:r>
          </w:p>
        </w:tc>
        <w:tc>
          <w:tcPr>
            <w:tcW w:w="2736" w:type="dxa"/>
          </w:tcPr>
          <w:p w:rsidR="00E721F2" w:rsidRDefault="00E721F2" w:rsidP="00E721F2">
            <w:pPr>
              <w:rPr>
                <w:lang w:val="en-US"/>
              </w:rPr>
            </w:pPr>
            <w:r>
              <w:rPr>
                <w:lang w:val="en-US"/>
              </w:rPr>
              <w:t xml:space="preserve">Awareness training done </w:t>
            </w:r>
          </w:p>
          <w:p w:rsidR="00E721F2" w:rsidRDefault="00E721F2" w:rsidP="00E721F2"/>
          <w:p w:rsidR="00E721F2" w:rsidRDefault="00E721F2" w:rsidP="00E721F2">
            <w:r>
              <w:rPr>
                <w:lang w:val="en-US"/>
              </w:rPr>
              <w:t xml:space="preserve">Operator </w:t>
            </w:r>
            <w:r>
              <w:rPr>
                <w:lang w:val="en-US"/>
              </w:rPr>
              <w:t xml:space="preserve">provided analysis records </w:t>
            </w:r>
          </w:p>
        </w:tc>
      </w:tr>
      <w:tr w:rsidR="00E721F2" w:rsidTr="00EC568B">
        <w:tc>
          <w:tcPr>
            <w:tcW w:w="1122" w:type="dxa"/>
            <w:shd w:val="clear" w:color="auto" w:fill="auto"/>
          </w:tcPr>
          <w:p w:rsidR="00E721F2" w:rsidRPr="00E3164B" w:rsidRDefault="00E721F2" w:rsidP="00E721F2">
            <w:pPr>
              <w:jc w:val="center"/>
              <w:rPr>
                <w:rFonts w:ascii="Calibri" w:eastAsia="Calibri" w:hAnsi="Calibri" w:cs="Calibri"/>
                <w:b/>
                <w:sz w:val="20"/>
                <w:szCs w:val="20"/>
              </w:rPr>
            </w:pPr>
            <w:r w:rsidRPr="00E3164B">
              <w:rPr>
                <w:rFonts w:ascii="Calibri" w:eastAsia="Calibri" w:hAnsi="Calibri" w:cs="Calibri"/>
                <w:b/>
                <w:sz w:val="20"/>
                <w:szCs w:val="20"/>
              </w:rPr>
              <w:t>16.5.10A</w:t>
            </w:r>
          </w:p>
        </w:tc>
        <w:tc>
          <w:tcPr>
            <w:tcW w:w="4807" w:type="dxa"/>
            <w:shd w:val="clear" w:color="auto" w:fill="auto"/>
          </w:tcPr>
          <w:p w:rsidR="00E721F2" w:rsidRDefault="00E721F2" w:rsidP="00E721F2">
            <w:pPr>
              <w:spacing w:line="360" w:lineRule="auto"/>
              <w:jc w:val="both"/>
              <w:rPr>
                <w:rFonts w:ascii="Calibri" w:eastAsia="Calibri" w:hAnsi="Calibri" w:cs="Calibri"/>
                <w:sz w:val="20"/>
                <w:szCs w:val="20"/>
              </w:rPr>
            </w:pPr>
            <w:r>
              <w:rPr>
                <w:rFonts w:ascii="Calibri" w:eastAsia="Calibri" w:hAnsi="Calibri" w:cs="Calibri"/>
                <w:sz w:val="20"/>
                <w:szCs w:val="20"/>
              </w:rPr>
              <w:t xml:space="preserve">Documented management plan for reducing generation of wastes and pollutions sources and training in waste management for personnel for adequate handling of waste materials is available. </w:t>
            </w:r>
          </w:p>
        </w:tc>
        <w:tc>
          <w:tcPr>
            <w:tcW w:w="2417" w:type="dxa"/>
          </w:tcPr>
          <w:p w:rsidR="00E721F2" w:rsidRPr="001D67A6" w:rsidRDefault="00E721F2" w:rsidP="00E721F2">
            <w:pPr>
              <w:rPr>
                <w:rFonts w:cstheme="minorHAnsi"/>
                <w:sz w:val="20"/>
                <w:szCs w:val="20"/>
              </w:rPr>
            </w:pPr>
            <w:r w:rsidRPr="001D67A6">
              <w:rPr>
                <w:rFonts w:cstheme="minorHAnsi"/>
                <w:sz w:val="20"/>
                <w:szCs w:val="20"/>
              </w:rPr>
              <w:t>Staff not aware of the requirements of the KS 1758 Standard</w:t>
            </w:r>
          </w:p>
        </w:tc>
        <w:tc>
          <w:tcPr>
            <w:tcW w:w="2866" w:type="dxa"/>
          </w:tcPr>
          <w:p w:rsidR="00E721F2" w:rsidRPr="001D67A6" w:rsidRDefault="00E721F2" w:rsidP="00E721F2">
            <w:pPr>
              <w:rPr>
                <w:rFonts w:cstheme="minorHAnsi"/>
                <w:sz w:val="20"/>
                <w:szCs w:val="20"/>
                <w:lang w:val="en-US"/>
              </w:rPr>
            </w:pPr>
            <w:r w:rsidRPr="001D67A6">
              <w:rPr>
                <w:rFonts w:cstheme="minorHAnsi"/>
                <w:sz w:val="20"/>
                <w:szCs w:val="20"/>
                <w:lang w:val="en-US"/>
              </w:rPr>
              <w:t>Awareness training to be conducted.</w:t>
            </w:r>
          </w:p>
          <w:p w:rsidR="00E721F2" w:rsidRPr="001D67A6" w:rsidRDefault="00E721F2" w:rsidP="00E721F2">
            <w:pPr>
              <w:rPr>
                <w:rFonts w:cstheme="minorHAnsi"/>
                <w:sz w:val="20"/>
                <w:szCs w:val="20"/>
                <w:lang w:val="en-US"/>
              </w:rPr>
            </w:pPr>
            <w:r w:rsidRPr="001D67A6">
              <w:rPr>
                <w:rFonts w:cstheme="minorHAnsi"/>
                <w:sz w:val="20"/>
                <w:szCs w:val="20"/>
                <w:lang w:val="en-US"/>
              </w:rPr>
              <w:t>Operator to provide documented management plan</w:t>
            </w:r>
          </w:p>
        </w:tc>
        <w:tc>
          <w:tcPr>
            <w:tcW w:w="2736" w:type="dxa"/>
          </w:tcPr>
          <w:p w:rsidR="00E721F2" w:rsidRDefault="00E721F2" w:rsidP="00E721F2">
            <w:pPr>
              <w:rPr>
                <w:lang w:val="en-US"/>
              </w:rPr>
            </w:pPr>
            <w:r>
              <w:rPr>
                <w:lang w:val="en-US"/>
              </w:rPr>
              <w:t xml:space="preserve">Awareness training done </w:t>
            </w:r>
          </w:p>
          <w:p w:rsidR="00E721F2" w:rsidRDefault="00E721F2" w:rsidP="00E721F2"/>
          <w:p w:rsidR="00E721F2" w:rsidRDefault="00E721F2" w:rsidP="00E721F2">
            <w:r>
              <w:rPr>
                <w:lang w:val="en-US"/>
              </w:rPr>
              <w:t xml:space="preserve">Operator </w:t>
            </w:r>
            <w:r>
              <w:rPr>
                <w:lang w:val="en-US"/>
              </w:rPr>
              <w:t xml:space="preserve">provided management plan  </w:t>
            </w:r>
          </w:p>
        </w:tc>
      </w:tr>
      <w:tr w:rsidR="00D11A40" w:rsidTr="00EC568B">
        <w:tc>
          <w:tcPr>
            <w:tcW w:w="1122" w:type="dxa"/>
            <w:shd w:val="clear" w:color="auto" w:fill="auto"/>
          </w:tcPr>
          <w:p w:rsidR="00D11A40" w:rsidRPr="00E3164B" w:rsidRDefault="00D11A40" w:rsidP="00D11A40">
            <w:pPr>
              <w:jc w:val="center"/>
              <w:rPr>
                <w:rFonts w:ascii="Calibri" w:eastAsia="Calibri" w:hAnsi="Calibri" w:cs="Calibri"/>
                <w:b/>
                <w:sz w:val="20"/>
                <w:szCs w:val="20"/>
              </w:rPr>
            </w:pPr>
            <w:r w:rsidRPr="00E3164B">
              <w:rPr>
                <w:rFonts w:ascii="Calibri" w:eastAsia="Calibri" w:hAnsi="Calibri" w:cs="Calibri"/>
                <w:b/>
                <w:sz w:val="20"/>
                <w:szCs w:val="20"/>
              </w:rPr>
              <w:t>16.5.11A</w:t>
            </w:r>
          </w:p>
        </w:tc>
        <w:tc>
          <w:tcPr>
            <w:tcW w:w="4807" w:type="dxa"/>
            <w:shd w:val="clear" w:color="auto" w:fill="auto"/>
          </w:tcPr>
          <w:p w:rsidR="00D11A40" w:rsidRDefault="00D11A40" w:rsidP="00D11A40">
            <w:pPr>
              <w:spacing w:line="360" w:lineRule="auto"/>
              <w:jc w:val="both"/>
              <w:rPr>
                <w:rFonts w:ascii="Calibri" w:eastAsia="Calibri" w:hAnsi="Calibri" w:cs="Calibri"/>
                <w:sz w:val="20"/>
                <w:szCs w:val="20"/>
              </w:rPr>
            </w:pPr>
            <w:r>
              <w:rPr>
                <w:rFonts w:ascii="Calibri" w:eastAsia="Calibri" w:hAnsi="Calibri" w:cs="Calibri"/>
                <w:sz w:val="20"/>
                <w:szCs w:val="20"/>
              </w:rPr>
              <w:t>Risk assessment for storage, transport and disposal of wastes is carried out periodically.</w:t>
            </w:r>
          </w:p>
        </w:tc>
        <w:tc>
          <w:tcPr>
            <w:tcW w:w="2417" w:type="dxa"/>
          </w:tcPr>
          <w:p w:rsidR="00D11A40" w:rsidRPr="001D67A6" w:rsidRDefault="00D11A40" w:rsidP="00D11A40">
            <w:pPr>
              <w:rPr>
                <w:rFonts w:cstheme="minorHAnsi"/>
                <w:sz w:val="20"/>
                <w:szCs w:val="20"/>
              </w:rPr>
            </w:pPr>
            <w:r w:rsidRPr="001D67A6">
              <w:rPr>
                <w:rFonts w:cstheme="minorHAnsi"/>
                <w:sz w:val="20"/>
                <w:szCs w:val="20"/>
              </w:rPr>
              <w:t>Staff not aware of the requirements of the KS 1758 Standard</w:t>
            </w:r>
          </w:p>
        </w:tc>
        <w:tc>
          <w:tcPr>
            <w:tcW w:w="2866" w:type="dxa"/>
          </w:tcPr>
          <w:p w:rsidR="00D11A40" w:rsidRPr="001D67A6" w:rsidRDefault="00D11A40" w:rsidP="00D11A40">
            <w:pPr>
              <w:rPr>
                <w:rFonts w:cstheme="minorHAnsi"/>
                <w:sz w:val="20"/>
                <w:szCs w:val="20"/>
                <w:lang w:val="en-US"/>
              </w:rPr>
            </w:pPr>
            <w:r w:rsidRPr="001D67A6">
              <w:rPr>
                <w:rFonts w:cstheme="minorHAnsi"/>
                <w:sz w:val="20"/>
                <w:szCs w:val="20"/>
                <w:lang w:val="en-US"/>
              </w:rPr>
              <w:t>Awareness training to be conducted.</w:t>
            </w:r>
          </w:p>
          <w:p w:rsidR="00D11A40" w:rsidRPr="001D67A6" w:rsidRDefault="00D11A40" w:rsidP="00D11A40">
            <w:pPr>
              <w:rPr>
                <w:rFonts w:cstheme="minorHAnsi"/>
                <w:sz w:val="20"/>
                <w:szCs w:val="20"/>
                <w:lang w:val="en-US"/>
              </w:rPr>
            </w:pPr>
            <w:r w:rsidRPr="001D67A6">
              <w:rPr>
                <w:rFonts w:cstheme="minorHAnsi"/>
                <w:sz w:val="20"/>
                <w:szCs w:val="20"/>
                <w:lang w:val="en-US"/>
              </w:rPr>
              <w:t>Operator to carry out risk assessment</w:t>
            </w:r>
          </w:p>
        </w:tc>
        <w:tc>
          <w:tcPr>
            <w:tcW w:w="2736" w:type="dxa"/>
          </w:tcPr>
          <w:p w:rsidR="00D11A40" w:rsidRDefault="00D11A40" w:rsidP="00D11A40">
            <w:pPr>
              <w:rPr>
                <w:lang w:val="en-US"/>
              </w:rPr>
            </w:pPr>
            <w:r>
              <w:rPr>
                <w:lang w:val="en-US"/>
              </w:rPr>
              <w:t xml:space="preserve">Awareness training done </w:t>
            </w:r>
          </w:p>
          <w:p w:rsidR="00D11A40" w:rsidRDefault="00D11A40" w:rsidP="00D11A40"/>
          <w:p w:rsidR="00D11A40" w:rsidRDefault="00D11A40" w:rsidP="00D11A40">
            <w:r>
              <w:rPr>
                <w:lang w:val="en-US"/>
              </w:rPr>
              <w:t xml:space="preserve">Operator </w:t>
            </w:r>
            <w:r>
              <w:rPr>
                <w:lang w:val="en-US"/>
              </w:rPr>
              <w:t xml:space="preserve">provided risk assessment  </w:t>
            </w:r>
          </w:p>
        </w:tc>
      </w:tr>
      <w:tr w:rsidR="00D11A40" w:rsidTr="00EC568B">
        <w:tc>
          <w:tcPr>
            <w:tcW w:w="1122" w:type="dxa"/>
            <w:shd w:val="clear" w:color="auto" w:fill="auto"/>
          </w:tcPr>
          <w:p w:rsidR="00D11A40" w:rsidRPr="00E3164B" w:rsidRDefault="00D11A40" w:rsidP="00D11A40">
            <w:pPr>
              <w:jc w:val="center"/>
              <w:rPr>
                <w:rFonts w:ascii="Calibri" w:eastAsia="Calibri" w:hAnsi="Calibri" w:cs="Calibri"/>
                <w:b/>
                <w:sz w:val="20"/>
                <w:szCs w:val="20"/>
              </w:rPr>
            </w:pPr>
            <w:r w:rsidRPr="00E3164B">
              <w:rPr>
                <w:rFonts w:ascii="Calibri" w:eastAsia="Calibri" w:hAnsi="Calibri" w:cs="Calibri"/>
                <w:b/>
                <w:sz w:val="20"/>
                <w:szCs w:val="20"/>
              </w:rPr>
              <w:t>16.8.1A</w:t>
            </w:r>
          </w:p>
        </w:tc>
        <w:tc>
          <w:tcPr>
            <w:tcW w:w="4807" w:type="dxa"/>
            <w:shd w:val="clear" w:color="auto" w:fill="auto"/>
          </w:tcPr>
          <w:p w:rsidR="00D11A40" w:rsidRDefault="00D11A40" w:rsidP="00D11A40">
            <w:pPr>
              <w:spacing w:line="360" w:lineRule="auto"/>
              <w:jc w:val="both"/>
              <w:rPr>
                <w:rFonts w:ascii="Calibri" w:eastAsia="Calibri" w:hAnsi="Calibri" w:cs="Calibri"/>
                <w:sz w:val="20"/>
                <w:szCs w:val="20"/>
              </w:rPr>
            </w:pPr>
            <w:r>
              <w:rPr>
                <w:rFonts w:ascii="Calibri" w:eastAsia="Calibri" w:hAnsi="Calibri" w:cs="Calibri"/>
                <w:sz w:val="20"/>
                <w:szCs w:val="20"/>
              </w:rPr>
              <w:t>There is a documented conservation policy or statement which complies with the local legislation governing wildlife and conservation issues.</w:t>
            </w:r>
          </w:p>
        </w:tc>
        <w:tc>
          <w:tcPr>
            <w:tcW w:w="2417" w:type="dxa"/>
          </w:tcPr>
          <w:p w:rsidR="00D11A40" w:rsidRPr="001D67A6" w:rsidRDefault="00D11A40" w:rsidP="00D11A40">
            <w:pPr>
              <w:rPr>
                <w:rFonts w:cstheme="minorHAnsi"/>
                <w:sz w:val="20"/>
                <w:szCs w:val="20"/>
              </w:rPr>
            </w:pPr>
            <w:r w:rsidRPr="001D67A6">
              <w:rPr>
                <w:rFonts w:cstheme="minorHAnsi"/>
                <w:sz w:val="20"/>
                <w:szCs w:val="20"/>
              </w:rPr>
              <w:t>Staff not aware of the requirements of the KS 1758 Standard</w:t>
            </w:r>
          </w:p>
        </w:tc>
        <w:tc>
          <w:tcPr>
            <w:tcW w:w="2866" w:type="dxa"/>
          </w:tcPr>
          <w:p w:rsidR="00D11A40" w:rsidRPr="001D67A6" w:rsidRDefault="00D11A40" w:rsidP="00D11A40">
            <w:pPr>
              <w:rPr>
                <w:rFonts w:cstheme="minorHAnsi"/>
                <w:sz w:val="20"/>
                <w:szCs w:val="20"/>
                <w:lang w:val="en-US"/>
              </w:rPr>
            </w:pPr>
            <w:r w:rsidRPr="001D67A6">
              <w:rPr>
                <w:rFonts w:cstheme="minorHAnsi"/>
                <w:sz w:val="20"/>
                <w:szCs w:val="20"/>
                <w:lang w:val="en-US"/>
              </w:rPr>
              <w:t>Awareness training to be conducted.</w:t>
            </w:r>
          </w:p>
          <w:p w:rsidR="00D11A40" w:rsidRPr="001D67A6" w:rsidRDefault="00D11A40" w:rsidP="00D11A40">
            <w:pPr>
              <w:rPr>
                <w:rFonts w:cstheme="minorHAnsi"/>
                <w:sz w:val="20"/>
                <w:szCs w:val="20"/>
                <w:lang w:val="en-US"/>
              </w:rPr>
            </w:pPr>
            <w:r w:rsidRPr="001D67A6">
              <w:rPr>
                <w:rFonts w:cstheme="minorHAnsi"/>
                <w:sz w:val="20"/>
                <w:szCs w:val="20"/>
                <w:lang w:val="en-US"/>
              </w:rPr>
              <w:t>Operator to document required policy</w:t>
            </w:r>
          </w:p>
        </w:tc>
        <w:tc>
          <w:tcPr>
            <w:tcW w:w="2736" w:type="dxa"/>
          </w:tcPr>
          <w:p w:rsidR="00D11A40" w:rsidRDefault="00D11A40" w:rsidP="00D11A40">
            <w:pPr>
              <w:rPr>
                <w:lang w:val="en-US"/>
              </w:rPr>
            </w:pPr>
            <w:r>
              <w:rPr>
                <w:lang w:val="en-US"/>
              </w:rPr>
              <w:t xml:space="preserve">Awareness training done </w:t>
            </w:r>
          </w:p>
          <w:p w:rsidR="00D11A40" w:rsidRDefault="00D11A40" w:rsidP="00D11A40"/>
          <w:p w:rsidR="00D11A40" w:rsidRDefault="00D11A40" w:rsidP="00D11A40">
            <w:r>
              <w:rPr>
                <w:lang w:val="en-US"/>
              </w:rPr>
              <w:t xml:space="preserve">Operator </w:t>
            </w:r>
            <w:r>
              <w:rPr>
                <w:lang w:val="en-US"/>
              </w:rPr>
              <w:t xml:space="preserve">provided policy on wildlife conservation  </w:t>
            </w:r>
          </w:p>
        </w:tc>
      </w:tr>
      <w:tr w:rsidR="00D11A40" w:rsidTr="00EC568B">
        <w:tc>
          <w:tcPr>
            <w:tcW w:w="1122" w:type="dxa"/>
            <w:shd w:val="clear" w:color="auto" w:fill="auto"/>
          </w:tcPr>
          <w:p w:rsidR="00D11A40" w:rsidRPr="00E3164B" w:rsidRDefault="00D11A40" w:rsidP="00D11A40">
            <w:pPr>
              <w:jc w:val="center"/>
              <w:rPr>
                <w:rFonts w:ascii="Calibri" w:eastAsia="Calibri" w:hAnsi="Calibri" w:cs="Calibri"/>
                <w:b/>
                <w:sz w:val="20"/>
                <w:szCs w:val="20"/>
              </w:rPr>
            </w:pPr>
            <w:r w:rsidRPr="00E3164B">
              <w:rPr>
                <w:rFonts w:ascii="Calibri" w:eastAsia="Calibri" w:hAnsi="Calibri" w:cs="Calibri"/>
                <w:b/>
                <w:sz w:val="20"/>
                <w:szCs w:val="20"/>
              </w:rPr>
              <w:t>16.8.6A</w:t>
            </w:r>
          </w:p>
        </w:tc>
        <w:tc>
          <w:tcPr>
            <w:tcW w:w="4807" w:type="dxa"/>
            <w:shd w:val="clear" w:color="auto" w:fill="auto"/>
          </w:tcPr>
          <w:p w:rsidR="00D11A40" w:rsidRDefault="00D11A40" w:rsidP="00D11A40">
            <w:pPr>
              <w:spacing w:line="360" w:lineRule="auto"/>
              <w:jc w:val="both"/>
              <w:rPr>
                <w:rFonts w:ascii="Calibri" w:eastAsia="Calibri" w:hAnsi="Calibri" w:cs="Calibri"/>
                <w:sz w:val="20"/>
                <w:szCs w:val="20"/>
              </w:rPr>
            </w:pPr>
            <w:r>
              <w:rPr>
                <w:rFonts w:ascii="Calibri" w:eastAsia="Calibri" w:hAnsi="Calibri" w:cs="Calibri"/>
                <w:sz w:val="20"/>
                <w:szCs w:val="20"/>
              </w:rPr>
              <w:t>The Producer has trained workers in the implementation of the Environmental management Plan’s stated ecological procedures and practices, and maintained records of such training.</w:t>
            </w:r>
          </w:p>
        </w:tc>
        <w:tc>
          <w:tcPr>
            <w:tcW w:w="2417" w:type="dxa"/>
          </w:tcPr>
          <w:p w:rsidR="00D11A40" w:rsidRPr="001D67A6" w:rsidRDefault="00D11A40" w:rsidP="00D11A40">
            <w:pPr>
              <w:rPr>
                <w:rFonts w:cstheme="minorHAnsi"/>
                <w:sz w:val="20"/>
                <w:szCs w:val="20"/>
              </w:rPr>
            </w:pPr>
            <w:r w:rsidRPr="001D67A6">
              <w:rPr>
                <w:rFonts w:cstheme="minorHAnsi"/>
                <w:sz w:val="20"/>
                <w:szCs w:val="20"/>
              </w:rPr>
              <w:t>Staff not aware of the requirements of the KS 1758 Standard</w:t>
            </w:r>
          </w:p>
        </w:tc>
        <w:tc>
          <w:tcPr>
            <w:tcW w:w="2866" w:type="dxa"/>
          </w:tcPr>
          <w:p w:rsidR="00D11A40" w:rsidRPr="001D67A6" w:rsidRDefault="00D11A40" w:rsidP="00D11A40">
            <w:pPr>
              <w:rPr>
                <w:rFonts w:cstheme="minorHAnsi"/>
                <w:sz w:val="20"/>
                <w:szCs w:val="20"/>
                <w:lang w:val="en-US"/>
              </w:rPr>
            </w:pPr>
            <w:r w:rsidRPr="001D67A6">
              <w:rPr>
                <w:rFonts w:cstheme="minorHAnsi"/>
                <w:sz w:val="20"/>
                <w:szCs w:val="20"/>
                <w:lang w:val="en-US"/>
              </w:rPr>
              <w:t>Awareness training to be conducted.</w:t>
            </w:r>
          </w:p>
          <w:p w:rsidR="00D11A40" w:rsidRPr="001D67A6" w:rsidRDefault="00D11A40" w:rsidP="00D11A40">
            <w:pPr>
              <w:rPr>
                <w:rFonts w:cstheme="minorHAnsi"/>
                <w:sz w:val="20"/>
                <w:szCs w:val="20"/>
                <w:lang w:val="en-US"/>
              </w:rPr>
            </w:pPr>
            <w:r w:rsidRPr="001D67A6">
              <w:rPr>
                <w:rFonts w:cstheme="minorHAnsi"/>
                <w:sz w:val="20"/>
                <w:szCs w:val="20"/>
                <w:lang w:val="en-US"/>
              </w:rPr>
              <w:t>Operator to provide evidence of training</w:t>
            </w:r>
          </w:p>
        </w:tc>
        <w:tc>
          <w:tcPr>
            <w:tcW w:w="2736" w:type="dxa"/>
          </w:tcPr>
          <w:p w:rsidR="00D11A40" w:rsidRDefault="00D11A40" w:rsidP="00D11A40">
            <w:pPr>
              <w:rPr>
                <w:lang w:val="en-US"/>
              </w:rPr>
            </w:pPr>
            <w:r>
              <w:rPr>
                <w:lang w:val="en-US"/>
              </w:rPr>
              <w:t xml:space="preserve">Awareness training done </w:t>
            </w:r>
          </w:p>
          <w:p w:rsidR="00D11A40" w:rsidRDefault="00D11A40" w:rsidP="00D11A40"/>
          <w:p w:rsidR="00D11A40" w:rsidRDefault="00D11A40" w:rsidP="00D11A40">
            <w:r>
              <w:rPr>
                <w:lang w:val="en-US"/>
              </w:rPr>
              <w:t xml:space="preserve">Operator </w:t>
            </w:r>
            <w:r>
              <w:rPr>
                <w:lang w:val="en-US"/>
              </w:rPr>
              <w:t xml:space="preserve">provided training records  </w:t>
            </w:r>
          </w:p>
        </w:tc>
      </w:tr>
      <w:tr w:rsidR="00D11A40" w:rsidTr="00EC568B">
        <w:tc>
          <w:tcPr>
            <w:tcW w:w="1122" w:type="dxa"/>
            <w:shd w:val="clear" w:color="auto" w:fill="auto"/>
          </w:tcPr>
          <w:p w:rsidR="00D11A40" w:rsidRPr="00E3164B" w:rsidRDefault="00D11A40" w:rsidP="00D11A40">
            <w:pPr>
              <w:jc w:val="center"/>
              <w:rPr>
                <w:rFonts w:ascii="Calibri" w:eastAsia="Calibri" w:hAnsi="Calibri" w:cs="Calibri"/>
                <w:b/>
                <w:sz w:val="20"/>
                <w:szCs w:val="20"/>
              </w:rPr>
            </w:pPr>
            <w:r w:rsidRPr="00E3164B">
              <w:rPr>
                <w:rFonts w:ascii="Calibri" w:eastAsia="Calibri" w:hAnsi="Calibri" w:cs="Calibri"/>
                <w:b/>
                <w:sz w:val="20"/>
                <w:szCs w:val="20"/>
              </w:rPr>
              <w:t>17.1A</w:t>
            </w:r>
          </w:p>
        </w:tc>
        <w:tc>
          <w:tcPr>
            <w:tcW w:w="4807" w:type="dxa"/>
            <w:shd w:val="clear" w:color="auto" w:fill="auto"/>
          </w:tcPr>
          <w:p w:rsidR="00D11A40" w:rsidRDefault="00D11A40" w:rsidP="00D11A40">
            <w:pPr>
              <w:tabs>
                <w:tab w:val="left" w:pos="1080"/>
              </w:tabs>
              <w:jc w:val="both"/>
              <w:rPr>
                <w:rFonts w:ascii="Calibri" w:eastAsia="Calibri" w:hAnsi="Calibri" w:cs="Calibri"/>
                <w:sz w:val="20"/>
                <w:szCs w:val="20"/>
              </w:rPr>
            </w:pPr>
            <w:r>
              <w:rPr>
                <w:rFonts w:ascii="Calibri" w:eastAsia="Calibri" w:hAnsi="Calibri" w:cs="Calibri"/>
                <w:sz w:val="20"/>
                <w:szCs w:val="20"/>
              </w:rPr>
              <w:t>There are written procedures for the safe, hygienic disposal of rejected produce and rubbish.    Organic waste materials from crops which have been treated with pesticides can be fed to animals if GAP has maintained and preharvest intervals complied with.</w:t>
            </w:r>
          </w:p>
        </w:tc>
        <w:tc>
          <w:tcPr>
            <w:tcW w:w="2417" w:type="dxa"/>
          </w:tcPr>
          <w:p w:rsidR="00D11A40" w:rsidRPr="001D67A6" w:rsidRDefault="00D11A40" w:rsidP="00D11A40">
            <w:pPr>
              <w:rPr>
                <w:rFonts w:cstheme="minorHAnsi"/>
                <w:sz w:val="20"/>
                <w:szCs w:val="20"/>
              </w:rPr>
            </w:pPr>
            <w:r w:rsidRPr="001D67A6">
              <w:rPr>
                <w:rFonts w:cstheme="minorHAnsi"/>
                <w:sz w:val="20"/>
                <w:szCs w:val="20"/>
              </w:rPr>
              <w:t>Staff not aware of the requirements of the KS 1758 Standard</w:t>
            </w:r>
          </w:p>
        </w:tc>
        <w:tc>
          <w:tcPr>
            <w:tcW w:w="2866" w:type="dxa"/>
          </w:tcPr>
          <w:p w:rsidR="00D11A40" w:rsidRPr="001D67A6" w:rsidRDefault="00D11A40" w:rsidP="00D11A40">
            <w:pPr>
              <w:rPr>
                <w:rFonts w:cstheme="minorHAnsi"/>
                <w:sz w:val="20"/>
                <w:szCs w:val="20"/>
                <w:lang w:val="en-US"/>
              </w:rPr>
            </w:pPr>
            <w:r w:rsidRPr="001D67A6">
              <w:rPr>
                <w:rFonts w:cstheme="minorHAnsi"/>
                <w:sz w:val="20"/>
                <w:szCs w:val="20"/>
                <w:lang w:val="en-US"/>
              </w:rPr>
              <w:t>Awareness training to be conducted.</w:t>
            </w:r>
          </w:p>
          <w:p w:rsidR="00D11A40" w:rsidRPr="001D67A6" w:rsidRDefault="00D11A40" w:rsidP="00D11A40">
            <w:pPr>
              <w:rPr>
                <w:rFonts w:cstheme="minorHAnsi"/>
                <w:sz w:val="20"/>
                <w:szCs w:val="20"/>
                <w:lang w:val="en-US"/>
              </w:rPr>
            </w:pPr>
            <w:r w:rsidRPr="001D67A6">
              <w:rPr>
                <w:rFonts w:cstheme="minorHAnsi"/>
                <w:sz w:val="20"/>
                <w:szCs w:val="20"/>
                <w:lang w:val="en-US"/>
              </w:rPr>
              <w:t>Operator to develop procedures required</w:t>
            </w:r>
          </w:p>
        </w:tc>
        <w:tc>
          <w:tcPr>
            <w:tcW w:w="2736" w:type="dxa"/>
          </w:tcPr>
          <w:p w:rsidR="00D11A40" w:rsidRDefault="00D11A40" w:rsidP="00D11A40">
            <w:pPr>
              <w:rPr>
                <w:lang w:val="en-US"/>
              </w:rPr>
            </w:pPr>
            <w:r>
              <w:rPr>
                <w:lang w:val="en-US"/>
              </w:rPr>
              <w:t xml:space="preserve">Awareness training done </w:t>
            </w:r>
          </w:p>
          <w:p w:rsidR="00D11A40" w:rsidRDefault="00D11A40" w:rsidP="00D11A40"/>
          <w:p w:rsidR="00D11A40" w:rsidRDefault="00D11A40" w:rsidP="00D11A40">
            <w:r>
              <w:rPr>
                <w:lang w:val="en-US"/>
              </w:rPr>
              <w:t xml:space="preserve">Operator </w:t>
            </w:r>
            <w:r>
              <w:rPr>
                <w:lang w:val="en-US"/>
              </w:rPr>
              <w:t xml:space="preserve">provided procedures  for safe, hygienic and disposal of waste  </w:t>
            </w:r>
          </w:p>
        </w:tc>
      </w:tr>
    </w:tbl>
    <w:p w:rsidR="00F54E8A" w:rsidRDefault="00F54E8A">
      <w:bookmarkStart w:id="0" w:name="_GoBack"/>
      <w:bookmarkEnd w:id="0"/>
    </w:p>
    <w:sectPr w:rsidR="00F54E8A" w:rsidSect="005B321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613912"/>
    <w:multiLevelType w:val="multilevel"/>
    <w:tmpl w:val="6310FB38"/>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A087C0E"/>
    <w:multiLevelType w:val="multilevel"/>
    <w:tmpl w:val="E3CCC486"/>
    <w:lvl w:ilvl="0">
      <w:start w:val="1"/>
      <w:numFmt w:val="lowerLetter"/>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D8C60C2"/>
    <w:multiLevelType w:val="multilevel"/>
    <w:tmpl w:val="6E2C2920"/>
    <w:lvl w:ilvl="0">
      <w:start w:val="1"/>
      <w:numFmt w:val="lowerRoman"/>
      <w:lvlText w:val="%1."/>
      <w:lvlJc w:val="righ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1A"/>
    <w:rsid w:val="000C5005"/>
    <w:rsid w:val="001655E3"/>
    <w:rsid w:val="001D67A6"/>
    <w:rsid w:val="0036090B"/>
    <w:rsid w:val="005B321A"/>
    <w:rsid w:val="006D7CA7"/>
    <w:rsid w:val="006F5C49"/>
    <w:rsid w:val="00745C61"/>
    <w:rsid w:val="00771D07"/>
    <w:rsid w:val="00812A1C"/>
    <w:rsid w:val="00812F73"/>
    <w:rsid w:val="00847500"/>
    <w:rsid w:val="00A44654"/>
    <w:rsid w:val="00AF4A66"/>
    <w:rsid w:val="00B260BA"/>
    <w:rsid w:val="00B35148"/>
    <w:rsid w:val="00B55700"/>
    <w:rsid w:val="00D11A40"/>
    <w:rsid w:val="00DC757E"/>
    <w:rsid w:val="00E16123"/>
    <w:rsid w:val="00E30333"/>
    <w:rsid w:val="00E3164B"/>
    <w:rsid w:val="00E721F2"/>
    <w:rsid w:val="00EB124F"/>
    <w:rsid w:val="00EC568B"/>
    <w:rsid w:val="00EC56A2"/>
    <w:rsid w:val="00ED3348"/>
    <w:rsid w:val="00F54E8A"/>
  </w:rsids>
  <m:mathPr>
    <m:mathFont m:val="Cambria Math"/>
    <m:brkBin m:val="before"/>
    <m:brkBinSub m:val="--"/>
    <m:smallFrac m:val="0"/>
    <m:dispDef/>
    <m:lMargin m:val="0"/>
    <m:rMargin m:val="0"/>
    <m:defJc m:val="centerGroup"/>
    <m:wrapIndent m:val="1440"/>
    <m:intLim m:val="subSup"/>
    <m:naryLim m:val="undOvr"/>
  </m:mathPr>
  <w:themeFontLang w:val="aa-E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88EE7F-C7C8-483C-B30F-722B93D20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aa-E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B32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3566</Words>
  <Characters>20331</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Musindi</dc:creator>
  <cp:keywords/>
  <dc:description/>
  <cp:lastModifiedBy>Japheth Rotich</cp:lastModifiedBy>
  <cp:revision>2</cp:revision>
  <dcterms:created xsi:type="dcterms:W3CDTF">2022-11-16T04:49:00Z</dcterms:created>
  <dcterms:modified xsi:type="dcterms:W3CDTF">2022-11-16T04:49:00Z</dcterms:modified>
</cp:coreProperties>
</file>